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A407E2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31</w:t>
      </w:r>
      <w:r w:rsidR="008F6188" w:rsidRPr="002A3E68">
        <w:rPr>
          <w:rFonts w:ascii="Times New Roman" w:hAnsi="Times New Roman"/>
          <w:sz w:val="28"/>
          <w:szCs w:val="28"/>
        </w:rPr>
        <w:t>.0</w:t>
      </w:r>
      <w:r w:rsidRPr="002A3E68">
        <w:rPr>
          <w:rFonts w:ascii="Times New Roman" w:hAnsi="Times New Roman"/>
          <w:sz w:val="28"/>
          <w:szCs w:val="28"/>
        </w:rPr>
        <w:t>8</w:t>
      </w:r>
      <w:r w:rsidR="008F6188" w:rsidRPr="002A3E68">
        <w:rPr>
          <w:rFonts w:ascii="Times New Roman" w:hAnsi="Times New Roman"/>
          <w:sz w:val="28"/>
          <w:szCs w:val="28"/>
        </w:rPr>
        <w:t>.201</w:t>
      </w:r>
      <w:r w:rsidRPr="002A3E68">
        <w:rPr>
          <w:rFonts w:ascii="Times New Roman" w:hAnsi="Times New Roman"/>
          <w:sz w:val="28"/>
          <w:szCs w:val="28"/>
        </w:rPr>
        <w:t>8</w:t>
      </w:r>
      <w:r w:rsidR="008F6188" w:rsidRPr="002A3E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A3E68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2A3E68">
        <w:rPr>
          <w:rFonts w:ascii="Times New Roman" w:hAnsi="Times New Roman"/>
          <w:sz w:val="28"/>
          <w:szCs w:val="28"/>
        </w:rPr>
        <w:t>г. Хабаровск</w:t>
      </w:r>
    </w:p>
    <w:p w:rsidR="008F6188" w:rsidRPr="002A3E6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15-00</w:t>
      </w:r>
    </w:p>
    <w:p w:rsidR="00C559D9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Тем</w:t>
      </w:r>
      <w:r w:rsidR="00C559D9">
        <w:rPr>
          <w:rFonts w:ascii="Times New Roman" w:hAnsi="Times New Roman"/>
          <w:sz w:val="28"/>
          <w:szCs w:val="28"/>
        </w:rPr>
        <w:t>ы</w:t>
      </w:r>
      <w:r w:rsidRPr="002A3E68">
        <w:rPr>
          <w:rFonts w:ascii="Times New Roman" w:hAnsi="Times New Roman"/>
          <w:sz w:val="28"/>
          <w:szCs w:val="28"/>
        </w:rPr>
        <w:t>: «</w:t>
      </w:r>
      <w:proofErr w:type="gramStart"/>
      <w:r w:rsidR="009316FF" w:rsidRPr="002A3E68">
        <w:rPr>
          <w:rFonts w:ascii="Times New Roman" w:hAnsi="Times New Roman"/>
          <w:sz w:val="28"/>
          <w:szCs w:val="28"/>
        </w:rPr>
        <w:t>О результатах работы страховых представителей с обращениями застрахованных лиц по данным единого электронного журнала обращений в Контакт-центр в сфере</w:t>
      </w:r>
      <w:proofErr w:type="gramEnd"/>
      <w:r w:rsidR="009316FF" w:rsidRPr="002A3E68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на территории Хабаровского края за 6 месяцев 2018 года</w:t>
      </w:r>
      <w:r w:rsidR="00C559D9">
        <w:rPr>
          <w:rFonts w:ascii="Times New Roman" w:hAnsi="Times New Roman"/>
          <w:sz w:val="28"/>
          <w:szCs w:val="28"/>
        </w:rPr>
        <w:t>»</w:t>
      </w:r>
      <w:r w:rsidR="009316FF" w:rsidRPr="002A3E68">
        <w:rPr>
          <w:rFonts w:ascii="Times New Roman" w:hAnsi="Times New Roman"/>
          <w:sz w:val="28"/>
          <w:szCs w:val="28"/>
        </w:rPr>
        <w:t>.</w:t>
      </w:r>
    </w:p>
    <w:p w:rsidR="008F6188" w:rsidRPr="002A3E68" w:rsidRDefault="009316FF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 </w:t>
      </w:r>
      <w:r w:rsidR="00C559D9">
        <w:rPr>
          <w:rFonts w:ascii="Times New Roman" w:hAnsi="Times New Roman"/>
          <w:sz w:val="28"/>
          <w:szCs w:val="28"/>
        </w:rPr>
        <w:tab/>
        <w:t>«</w:t>
      </w:r>
      <w:r w:rsidRPr="002A3E68">
        <w:rPr>
          <w:rFonts w:ascii="Times New Roman" w:hAnsi="Times New Roman"/>
          <w:sz w:val="28"/>
          <w:szCs w:val="28"/>
        </w:rPr>
        <w:t xml:space="preserve">О результатах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проводимых Хабаровским краевым фондом обязательного медицинского страхования за 1 полугодие 2018 года</w:t>
      </w:r>
      <w:r w:rsidR="008F6188" w:rsidRPr="002A3E68">
        <w:rPr>
          <w:rFonts w:ascii="Times New Roman" w:hAnsi="Times New Roman"/>
          <w:sz w:val="28"/>
          <w:szCs w:val="28"/>
        </w:rPr>
        <w:t>»</w:t>
      </w:r>
      <w:r w:rsidR="00C559D9">
        <w:rPr>
          <w:rFonts w:ascii="Times New Roman" w:hAnsi="Times New Roman"/>
          <w:sz w:val="28"/>
          <w:szCs w:val="28"/>
        </w:rPr>
        <w:t>.</w:t>
      </w:r>
    </w:p>
    <w:p w:rsidR="009316FF" w:rsidRPr="002A3E68" w:rsidRDefault="009316FF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195"/>
        <w:gridCol w:w="6810"/>
      </w:tblGrid>
      <w:tr w:rsidR="009316FF" w:rsidRPr="002A3E68" w:rsidTr="00B253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Координационного совета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Пузакова</w:t>
            </w:r>
            <w:proofErr w:type="spell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директор Хабаровского краевого фонда обязательного медицинского страхования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Координационного совета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Волошенко Евгений Борисович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директора по обязательному медицинскому страхованию ХКФОМС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Координационного совета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Гнатюк Олег Петрович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руководитель Территориального органа Федеральной службы по надзору в сфере здравоохранения по Хабаровскому краю и Еврейской автономной области;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Ежов Дмитрий </w:t>
            </w:r>
            <w:proofErr w:type="spell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Жанович</w:t>
            </w:r>
            <w:proofErr w:type="spell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главный врач КГБУЗ «Родильный дом № 2» министерства здравоохранения Хабаровского края;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Лазерко</w:t>
            </w:r>
            <w:proofErr w:type="spell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Нелли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директор Хабаровского филиала АО «Страховая компания «СОГАЗ-Мед»;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Ларионов Сергей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помощник директора Хабаровского краевого фонда обязательного медицинского страхования;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Развина</w:t>
            </w:r>
            <w:proofErr w:type="spell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Лидия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исполняющий обязанности </w:t>
            </w:r>
            <w:proofErr w:type="gram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отдела организации специализированных видов медицинской помощи управления организации медицинской помощи</w:t>
            </w:r>
            <w:proofErr w:type="gram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населению министерства здравоохранения Хабаровского края;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Рощина Ирина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отдела по вопросам реабилитации и социальной интеграции </w:t>
            </w:r>
            <w:proofErr w:type="gram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инвалидов министерства социальной защиты населения Хабаровского края</w:t>
            </w:r>
            <w:proofErr w:type="gram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Рыбалко Владимир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комитета по развитию частной системы здравоохранения Совета по предпринимательству и улучшению инвестиционного климата Хабаровского края, управляющий сетью стоматологических клиник «Пиранья»;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Тихоньких</w:t>
            </w:r>
            <w:proofErr w:type="gram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отдела контроля качества медицинской помощи </w:t>
            </w:r>
            <w:proofErr w:type="gram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застрахованным</w:t>
            </w:r>
            <w:proofErr w:type="gram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ХКФОМС; </w:t>
            </w:r>
          </w:p>
        </w:tc>
      </w:tr>
      <w:tr w:rsidR="009316FF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9316FF"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Штепа</w:t>
            </w:r>
            <w:proofErr w:type="spell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6FF" w:rsidRPr="002A3E68" w:rsidRDefault="009316F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постоянного комитета Законодательной Думы Хабаровского края. </w:t>
            </w:r>
          </w:p>
        </w:tc>
      </w:tr>
      <w:tr w:rsidR="004D0943" w:rsidRPr="002A3E68" w:rsidTr="002A093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943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E68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4D0943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943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943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Читайко</w:t>
            </w:r>
            <w:proofErr w:type="spellEnd"/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943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Консультант Уполномоченного по правам человека в Хабаровском крае; </w:t>
            </w:r>
          </w:p>
        </w:tc>
      </w:tr>
      <w:tr w:rsidR="004D0943" w:rsidRPr="002A3E68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943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F46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943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A3E68">
              <w:rPr>
                <w:rFonts w:ascii="Times New Roman" w:hAnsi="Times New Roman"/>
                <w:sz w:val="28"/>
                <w:szCs w:val="28"/>
              </w:rPr>
              <w:t>Кочешкова</w:t>
            </w:r>
            <w:proofErr w:type="spellEnd"/>
            <w:r w:rsidRPr="002A3E68">
              <w:rPr>
                <w:rFonts w:ascii="Times New Roman" w:hAnsi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943" w:rsidRPr="002A3E68" w:rsidRDefault="004D0943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E68">
              <w:rPr>
                <w:rFonts w:ascii="Times New Roman" w:hAnsi="Times New Roman"/>
                <w:sz w:val="28"/>
                <w:szCs w:val="28"/>
              </w:rPr>
              <w:t>зав сектором отдела ККМПЗ</w:t>
            </w:r>
          </w:p>
        </w:tc>
      </w:tr>
    </w:tbl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ПРОГРАММА ПРОВЕДЕНИЯ</w:t>
      </w:r>
    </w:p>
    <w:p w:rsidR="008F6188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b/>
          <w:sz w:val="28"/>
          <w:szCs w:val="28"/>
        </w:rPr>
        <w:t>15.00.-15.05</w:t>
      </w:r>
      <w:r w:rsidRPr="002A3E68">
        <w:rPr>
          <w:rFonts w:ascii="Times New Roman" w:hAnsi="Times New Roman"/>
          <w:sz w:val="28"/>
          <w:szCs w:val="28"/>
        </w:rPr>
        <w:t xml:space="preserve">. Вступительное слово председателя Координационного совета, директора ХКФОМС Елены Викторовны </w:t>
      </w:r>
      <w:proofErr w:type="spellStart"/>
      <w:r w:rsidRPr="002A3E68">
        <w:rPr>
          <w:rFonts w:ascii="Times New Roman" w:hAnsi="Times New Roman"/>
          <w:sz w:val="28"/>
          <w:szCs w:val="28"/>
        </w:rPr>
        <w:t>Пузаковой</w:t>
      </w:r>
      <w:proofErr w:type="spellEnd"/>
      <w:r w:rsidRPr="002A3E68">
        <w:rPr>
          <w:rFonts w:ascii="Times New Roman" w:hAnsi="Times New Roman"/>
          <w:sz w:val="28"/>
          <w:szCs w:val="28"/>
        </w:rPr>
        <w:t>.</w:t>
      </w:r>
    </w:p>
    <w:p w:rsidR="00C559D9" w:rsidRPr="002A3E68" w:rsidRDefault="00C559D9" w:rsidP="00C559D9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E68">
        <w:rPr>
          <w:rFonts w:ascii="Times New Roman" w:hAnsi="Times New Roman"/>
          <w:b/>
          <w:sz w:val="28"/>
          <w:szCs w:val="28"/>
        </w:rPr>
        <w:t>15.05.-15.20</w:t>
      </w:r>
      <w:r w:rsidRPr="002A3E68">
        <w:rPr>
          <w:rFonts w:ascii="Times New Roman" w:hAnsi="Times New Roman"/>
          <w:sz w:val="28"/>
          <w:szCs w:val="28"/>
        </w:rPr>
        <w:t xml:space="preserve">.  </w:t>
      </w:r>
      <w:proofErr w:type="gramStart"/>
      <w:r w:rsidRPr="002A3E68">
        <w:rPr>
          <w:rFonts w:ascii="Times New Roman" w:hAnsi="Times New Roman"/>
          <w:sz w:val="28"/>
          <w:szCs w:val="28"/>
        </w:rPr>
        <w:t>О результатах работы страховых представителей с обращениями застрахованных лиц по данным единого электронного журнала обращений в Контакт-центр в сфере</w:t>
      </w:r>
      <w:proofErr w:type="gramEnd"/>
      <w:r w:rsidRPr="002A3E68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на территории Хабаровского края за 6 месяцев 2018 года. </w:t>
      </w:r>
      <w:r w:rsidRPr="002A3E68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Докладчик:</w:t>
      </w:r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>Кочешкова</w:t>
      </w:r>
      <w:proofErr w:type="spellEnd"/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Юрьевна заведующий сектором отдела контроля качества медицинской помощи застрахованным ХКФОМС.</w:t>
      </w:r>
    </w:p>
    <w:p w:rsidR="00C559D9" w:rsidRPr="002A3E68" w:rsidRDefault="00C559D9" w:rsidP="00C559D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b/>
          <w:sz w:val="28"/>
          <w:szCs w:val="28"/>
        </w:rPr>
        <w:t>15.20-15.25</w:t>
      </w:r>
      <w:r w:rsidRPr="002A3E68">
        <w:rPr>
          <w:rFonts w:ascii="Times New Roman" w:hAnsi="Times New Roman"/>
          <w:sz w:val="28"/>
          <w:szCs w:val="28"/>
        </w:rPr>
        <w:t xml:space="preserve">. О результатах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проводимых Хабаровским краевым фондом обязательного медицинского страхования за 1 полугодие 2018 года</w:t>
      </w:r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3E68">
        <w:rPr>
          <w:rFonts w:ascii="Times New Roman" w:hAnsi="Times New Roman"/>
          <w:sz w:val="28"/>
          <w:szCs w:val="28"/>
        </w:rPr>
        <w:t xml:space="preserve"> </w:t>
      </w:r>
    </w:p>
    <w:p w:rsidR="00C559D9" w:rsidRPr="002A3E68" w:rsidRDefault="00C559D9" w:rsidP="00C559D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b/>
          <w:sz w:val="28"/>
          <w:szCs w:val="28"/>
        </w:rPr>
        <w:t>Докладчик:</w:t>
      </w:r>
      <w:r w:rsidRPr="002A3E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3E68">
        <w:rPr>
          <w:rFonts w:ascii="Times New Roman" w:hAnsi="Times New Roman"/>
          <w:sz w:val="28"/>
          <w:szCs w:val="28"/>
        </w:rPr>
        <w:t>Тихоньких</w:t>
      </w:r>
      <w:proofErr w:type="gramEnd"/>
      <w:r w:rsidRPr="002A3E68">
        <w:rPr>
          <w:rFonts w:ascii="Times New Roman" w:hAnsi="Times New Roman"/>
          <w:sz w:val="28"/>
          <w:szCs w:val="28"/>
        </w:rPr>
        <w:t xml:space="preserve"> Лариса Петровна – начальник отдела </w:t>
      </w:r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>контроля качества медицинской помощи застрахованным ХКФОМС</w:t>
      </w:r>
      <w:r w:rsidRPr="002A3E68">
        <w:rPr>
          <w:rFonts w:ascii="Times New Roman" w:hAnsi="Times New Roman"/>
          <w:sz w:val="28"/>
          <w:szCs w:val="28"/>
        </w:rPr>
        <w:t>.</w:t>
      </w:r>
    </w:p>
    <w:p w:rsidR="00C559D9" w:rsidRPr="002A3E68" w:rsidRDefault="00C559D9" w:rsidP="00C559D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b/>
          <w:sz w:val="28"/>
          <w:szCs w:val="28"/>
        </w:rPr>
        <w:t>15.25.-16.30.</w:t>
      </w:r>
      <w:r w:rsidRPr="002A3E68">
        <w:rPr>
          <w:rFonts w:ascii="Times New Roman" w:hAnsi="Times New Roman"/>
          <w:sz w:val="28"/>
          <w:szCs w:val="28"/>
        </w:rPr>
        <w:t xml:space="preserve">  Обсуждение вопросов, проекта решения. </w:t>
      </w:r>
    </w:p>
    <w:p w:rsidR="000C4748" w:rsidRDefault="000C4748" w:rsidP="000C4748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Директор ХКФОМС Е.В. </w:t>
      </w:r>
      <w:proofErr w:type="spellStart"/>
      <w:r w:rsidRPr="002A3E68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открыла работу совещания, отметила важность проведения Фондом контрольных мероприятий по обращениям застрахованных лиц в Контакт-центр в сфере ОМС </w:t>
      </w:r>
      <w:r w:rsidR="00AC692F" w:rsidRPr="002A3E68">
        <w:rPr>
          <w:rFonts w:ascii="Times New Roman" w:hAnsi="Times New Roman"/>
          <w:sz w:val="28"/>
          <w:szCs w:val="28"/>
        </w:rPr>
        <w:t>на</w:t>
      </w:r>
      <w:r w:rsidRPr="002A3E68">
        <w:rPr>
          <w:rFonts w:ascii="Times New Roman" w:hAnsi="Times New Roman"/>
          <w:sz w:val="28"/>
          <w:szCs w:val="28"/>
        </w:rPr>
        <w:t xml:space="preserve"> территории Хабаровского края</w:t>
      </w:r>
      <w:r w:rsidR="00AC692F" w:rsidRPr="002A3E68"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 w:rsidR="00AC692F" w:rsidRPr="002A3E68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="00AC692F" w:rsidRPr="002A3E68">
        <w:rPr>
          <w:rFonts w:ascii="Times New Roman" w:hAnsi="Times New Roman"/>
          <w:sz w:val="28"/>
          <w:szCs w:val="28"/>
        </w:rPr>
        <w:t xml:space="preserve"> проводимых Хабаровским краевым фондом обязательного медицинского страхования.</w:t>
      </w:r>
    </w:p>
    <w:p w:rsidR="004E3323" w:rsidRDefault="00551B5E" w:rsidP="000C4748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б</w:t>
      </w:r>
      <w:r w:rsidR="004E3323">
        <w:rPr>
          <w:rFonts w:ascii="Times New Roman" w:hAnsi="Times New Roman"/>
          <w:sz w:val="28"/>
          <w:szCs w:val="28"/>
        </w:rPr>
        <w:t>ыли отмечены основные задачи Контакт-центра:</w:t>
      </w:r>
    </w:p>
    <w:p w:rsidR="004E3323" w:rsidRPr="004E3323" w:rsidRDefault="004E3323" w:rsidP="004E332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 w:cs="Arial"/>
          <w:sz w:val="28"/>
          <w:szCs w:val="28"/>
        </w:rPr>
      </w:pPr>
      <w:r>
        <w:rPr>
          <w:rFonts w:ascii="Times New Roman" w:eastAsiaTheme="minorHAnsi" w:hAnsi="Times New Roman" w:cs="Arial"/>
          <w:sz w:val="28"/>
          <w:szCs w:val="28"/>
        </w:rPr>
        <w:t xml:space="preserve">- </w:t>
      </w:r>
      <w:r w:rsidRPr="004E3323">
        <w:rPr>
          <w:rFonts w:ascii="Times New Roman" w:eastAsiaTheme="minorHAnsi" w:hAnsi="Times New Roman" w:cs="Arial"/>
          <w:sz w:val="28"/>
          <w:szCs w:val="28"/>
        </w:rPr>
        <w:t xml:space="preserve">организация защиты прав и интересов граждан на получение бесплатной медицинской помощи по территориальной программе обязательного медицинского страхования на территории </w:t>
      </w:r>
      <w:r>
        <w:rPr>
          <w:rFonts w:ascii="Times New Roman" w:eastAsiaTheme="minorHAnsi" w:hAnsi="Times New Roman" w:cs="Arial"/>
          <w:sz w:val="28"/>
          <w:szCs w:val="28"/>
        </w:rPr>
        <w:t>Хабаровского края</w:t>
      </w:r>
      <w:r w:rsidRPr="004E3323">
        <w:rPr>
          <w:rFonts w:ascii="Times New Roman" w:eastAsiaTheme="minorHAnsi" w:hAnsi="Times New Roman" w:cs="Arial"/>
          <w:sz w:val="28"/>
          <w:szCs w:val="28"/>
        </w:rPr>
        <w:t>;</w:t>
      </w:r>
    </w:p>
    <w:p w:rsidR="004E3323" w:rsidRPr="004E3323" w:rsidRDefault="004E3323" w:rsidP="004E332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Theme="minorHAnsi" w:hAnsi="Times New Roman" w:cs="Arial"/>
          <w:sz w:val="28"/>
          <w:szCs w:val="28"/>
        </w:rPr>
      </w:pPr>
      <w:r>
        <w:rPr>
          <w:rFonts w:ascii="Times New Roman" w:eastAsiaTheme="minorHAnsi" w:hAnsi="Times New Roman" w:cs="Arial"/>
          <w:sz w:val="28"/>
          <w:szCs w:val="28"/>
        </w:rPr>
        <w:lastRenderedPageBreak/>
        <w:t xml:space="preserve">- </w:t>
      </w:r>
      <w:r w:rsidRPr="004E3323">
        <w:rPr>
          <w:rFonts w:ascii="Times New Roman" w:eastAsiaTheme="minorHAnsi" w:hAnsi="Times New Roman" w:cs="Arial"/>
          <w:sz w:val="28"/>
          <w:szCs w:val="28"/>
        </w:rPr>
        <w:t>информирование граждан об их правах на получение качественной медицинской помощи по программе обязательного медицинского страхования;</w:t>
      </w:r>
    </w:p>
    <w:p w:rsidR="004E3323" w:rsidRPr="004E3323" w:rsidRDefault="004E3323" w:rsidP="004E332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Arial"/>
          <w:sz w:val="28"/>
          <w:szCs w:val="28"/>
        </w:rPr>
        <w:t xml:space="preserve">- </w:t>
      </w:r>
      <w:r w:rsidRPr="004E3323">
        <w:rPr>
          <w:rFonts w:ascii="Times New Roman" w:eastAsiaTheme="minorHAnsi" w:hAnsi="Times New Roman" w:cs="Arial"/>
          <w:sz w:val="28"/>
          <w:szCs w:val="28"/>
        </w:rPr>
        <w:t>обеспечение объективного, всестороннего и своевременного рассмотрения обращений по вопросам медицинского страхования, а также пресечения нарушений законодательства в сфере обязательного медицинского страхования.</w:t>
      </w:r>
    </w:p>
    <w:p w:rsidR="00332792" w:rsidRPr="002A3E68" w:rsidRDefault="00C559D9" w:rsidP="004E332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Кочешкова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  <w:r w:rsidR="00C4097F">
        <w:rPr>
          <w:rFonts w:ascii="Times New Roman" w:hAnsi="Times New Roman"/>
          <w:sz w:val="28"/>
          <w:szCs w:val="28"/>
        </w:rPr>
        <w:t xml:space="preserve">выступила с информацией о работе </w:t>
      </w:r>
      <w:proofErr w:type="gramStart"/>
      <w:r w:rsidR="00C4097F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="00C4097F">
        <w:rPr>
          <w:rFonts w:ascii="Times New Roman" w:hAnsi="Times New Roman"/>
          <w:sz w:val="28"/>
          <w:szCs w:val="28"/>
        </w:rPr>
        <w:t xml:space="preserve"> за первое полугодие 2018 года</w:t>
      </w:r>
      <w:r w:rsidR="000C4748" w:rsidRPr="002A3E68">
        <w:rPr>
          <w:rFonts w:ascii="Times New Roman" w:hAnsi="Times New Roman"/>
          <w:sz w:val="28"/>
          <w:szCs w:val="28"/>
        </w:rPr>
        <w:t xml:space="preserve">. </w:t>
      </w:r>
      <w:r w:rsidR="00332792" w:rsidRPr="002A3E68">
        <w:rPr>
          <w:rFonts w:ascii="Times New Roman" w:hAnsi="Times New Roman"/>
          <w:sz w:val="28"/>
          <w:szCs w:val="28"/>
        </w:rPr>
        <w:t>По данным Единого электронного журнала обращений в Контакт-центр в сфере обязательного медицинского страхования на территории Хабаровского края за первое полугодие 2018 года в Территориальный фонд и страховые медицинские организации от застрахованных лиц поступило 25128 обращений. Основная часть обращений в Контакт-центр поступает непосредственно в СМО – 84 % (21151) в ХКФОМС</w:t>
      </w:r>
      <w:r w:rsidR="001535D1">
        <w:rPr>
          <w:rFonts w:ascii="Times New Roman" w:hAnsi="Times New Roman"/>
          <w:sz w:val="28"/>
          <w:szCs w:val="28"/>
        </w:rPr>
        <w:t xml:space="preserve"> </w:t>
      </w:r>
      <w:r w:rsidR="001535D1" w:rsidRPr="002A3E68">
        <w:rPr>
          <w:rFonts w:ascii="Times New Roman" w:hAnsi="Times New Roman"/>
          <w:sz w:val="28"/>
          <w:szCs w:val="28"/>
        </w:rPr>
        <w:t>–</w:t>
      </w:r>
      <w:r w:rsidR="001535D1">
        <w:rPr>
          <w:rFonts w:ascii="Times New Roman" w:hAnsi="Times New Roman"/>
          <w:sz w:val="28"/>
          <w:szCs w:val="28"/>
        </w:rPr>
        <w:t xml:space="preserve"> </w:t>
      </w:r>
      <w:r w:rsidR="001535D1" w:rsidRPr="002A3E68">
        <w:rPr>
          <w:rFonts w:ascii="Times New Roman" w:hAnsi="Times New Roman"/>
          <w:sz w:val="28"/>
          <w:szCs w:val="28"/>
        </w:rPr>
        <w:t>16%  (3977)</w:t>
      </w:r>
      <w:r w:rsidR="00332792" w:rsidRPr="002A3E68">
        <w:rPr>
          <w:rFonts w:ascii="Times New Roman" w:hAnsi="Times New Roman"/>
          <w:sz w:val="28"/>
          <w:szCs w:val="28"/>
        </w:rPr>
        <w:t>.</w:t>
      </w:r>
    </w:p>
    <w:p w:rsidR="00332792" w:rsidRPr="002A3E68" w:rsidRDefault="00332792" w:rsidP="00332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Проведя сравнительный анализ структуры поступивших обращений с консультативной целью, отмечено, что в первом полугодии 2018 года выросла доля обращений по вопросам о видах качестве и условиях предоставления медицинской помощи по базовой программе ОМС и составила 15,2% от общего количества обращений с консультативной целью, против 11% в первом полугодии 2017. Выросло количество обращений о выборе медицинской организации, СМО, о выборе врача и составило 13,7% против 5,5% </w:t>
      </w:r>
      <w:r w:rsidR="001535D1">
        <w:rPr>
          <w:rFonts w:ascii="Times New Roman" w:hAnsi="Times New Roman"/>
          <w:sz w:val="28"/>
          <w:szCs w:val="28"/>
        </w:rPr>
        <w:t xml:space="preserve">за 6 месяцев </w:t>
      </w:r>
      <w:r w:rsidRPr="002A3E68">
        <w:rPr>
          <w:rFonts w:ascii="Times New Roman" w:hAnsi="Times New Roman"/>
          <w:sz w:val="28"/>
          <w:szCs w:val="28"/>
        </w:rPr>
        <w:t>2017</w:t>
      </w:r>
      <w:r w:rsidR="001535D1">
        <w:rPr>
          <w:rFonts w:ascii="Times New Roman" w:hAnsi="Times New Roman"/>
          <w:sz w:val="28"/>
          <w:szCs w:val="28"/>
        </w:rPr>
        <w:t xml:space="preserve"> года</w:t>
      </w:r>
      <w:r w:rsidRPr="002A3E68">
        <w:rPr>
          <w:rFonts w:ascii="Times New Roman" w:hAnsi="Times New Roman"/>
          <w:sz w:val="28"/>
          <w:szCs w:val="28"/>
        </w:rPr>
        <w:t>.</w:t>
      </w:r>
    </w:p>
    <w:p w:rsidR="00332792" w:rsidRPr="002A3E68" w:rsidRDefault="00332792" w:rsidP="00332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Снизилась доля обращений, связанных с получением полиса ОМС с 72% в первом полугодии 2017 до 57% в  первом полугодии 2018; о взимании денежных средств за медицинскую помощь, предусмотренную программой ОМС с 0,7% в первом полугодии 2017 до 0,5% в первом полугодии 2018.</w:t>
      </w:r>
    </w:p>
    <w:p w:rsidR="00332792" w:rsidRPr="002A3E68" w:rsidRDefault="00332792" w:rsidP="00332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За первое полугодие 2018 года поступило 459 жалоб по вопросам оказания медицинской помощи, что на 35 (7%) меньше, чем в первом полугодии 2017 года (494 жалобы). Вместе с тем, в первом полугодии 2018 отмечено замещение устных жалоб </w:t>
      </w:r>
      <w:proofErr w:type="gramStart"/>
      <w:r w:rsidRPr="002A3E68">
        <w:rPr>
          <w:rFonts w:ascii="Times New Roman" w:hAnsi="Times New Roman"/>
          <w:sz w:val="28"/>
          <w:szCs w:val="28"/>
        </w:rPr>
        <w:t>письменными</w:t>
      </w:r>
      <w:proofErr w:type="gramEnd"/>
      <w:r w:rsidRPr="002A3E68">
        <w:rPr>
          <w:rFonts w:ascii="Times New Roman" w:hAnsi="Times New Roman"/>
          <w:sz w:val="28"/>
          <w:szCs w:val="28"/>
        </w:rPr>
        <w:t>, при снижении на 35% количества устных жалоб - количество письменных увеличилось на 33%.</w:t>
      </w:r>
    </w:p>
    <w:p w:rsidR="00332792" w:rsidRPr="002A3E68" w:rsidRDefault="00332792" w:rsidP="00332792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В первом полугодии 2018 года доля обоснованных жалоб составила 59,3% (272), в первом полугодии 2017 года – 62,8% (310). </w:t>
      </w:r>
    </w:p>
    <w:p w:rsidR="008434BF" w:rsidRPr="002A3E68" w:rsidRDefault="00332792" w:rsidP="00332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Структура жалоб в сравниваемых периодах изменилась. </w:t>
      </w:r>
      <w:r w:rsidR="008434BF" w:rsidRPr="002A3E68">
        <w:rPr>
          <w:rFonts w:ascii="Times New Roman" w:hAnsi="Times New Roman"/>
          <w:sz w:val="28"/>
          <w:szCs w:val="28"/>
        </w:rPr>
        <w:t xml:space="preserve">Было отмечено, что увеличилась доля обоснованных жалоб на качество медицинской помощи с 20% в 2017 до 35,3% в 2018; на взимание денежных средств за медицинскую помощь, предусмотренную программой ОМС с 7,4% </w:t>
      </w:r>
      <w:proofErr w:type="gramStart"/>
      <w:r w:rsidR="008434BF" w:rsidRPr="002A3E68">
        <w:rPr>
          <w:rFonts w:ascii="Times New Roman" w:hAnsi="Times New Roman"/>
          <w:sz w:val="28"/>
          <w:szCs w:val="28"/>
        </w:rPr>
        <w:t>в</w:t>
      </w:r>
      <w:proofErr w:type="gramEnd"/>
      <w:r w:rsidR="008434BF" w:rsidRPr="002A3E68">
        <w:rPr>
          <w:rFonts w:ascii="Times New Roman" w:hAnsi="Times New Roman"/>
          <w:sz w:val="28"/>
          <w:szCs w:val="28"/>
        </w:rPr>
        <w:t xml:space="preserve"> 2017 до 9,6% в 2018; на лекарственное обеспечение с 2,3% в 2017 до 3,3% в 2018. </w:t>
      </w:r>
    </w:p>
    <w:p w:rsidR="008434BF" w:rsidRPr="002A3E68" w:rsidRDefault="008434BF" w:rsidP="008434BF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В первом полугодии 2018 года от застрахованных поступали жалобы на отказ в предоставлении медицинских услуг иногородним застрахованным </w:t>
      </w:r>
      <w:r w:rsidRPr="002A3E68">
        <w:rPr>
          <w:rFonts w:ascii="Times New Roman" w:hAnsi="Times New Roman"/>
          <w:sz w:val="28"/>
          <w:szCs w:val="28"/>
        </w:rPr>
        <w:lastRenderedPageBreak/>
        <w:t xml:space="preserve">и  пациентам, не имеющим прикрепления  к медицинским организациям, на отсутствие маршрутизации в иные организации в случае временного отсутствия  врача – специалиста  в связи с отпуском  или учебой.  Страховыми представителями в медицинских организациях в целях организации медицинской помощи застрахованным осуществлялось взаимодействие с администрацией МО. </w:t>
      </w:r>
    </w:p>
    <w:p w:rsidR="008434BF" w:rsidRPr="002A3E68" w:rsidRDefault="00C559D9" w:rsidP="008434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434BF" w:rsidRPr="002A3E68">
        <w:rPr>
          <w:rFonts w:ascii="Times New Roman" w:hAnsi="Times New Roman"/>
          <w:sz w:val="28"/>
          <w:szCs w:val="28"/>
        </w:rPr>
        <w:t xml:space="preserve">тмечено снижение показателя обоснованных жалоб в разрезе муниципальных образований края на 1000 застрахованных, а именно в г. Хабаровске, г. Комсомольске-на-Амуре, р-не им. Лазо, </w:t>
      </w:r>
      <w:proofErr w:type="spellStart"/>
      <w:r w:rsidR="008434BF" w:rsidRPr="002A3E68">
        <w:rPr>
          <w:rFonts w:ascii="Times New Roman" w:hAnsi="Times New Roman"/>
          <w:sz w:val="28"/>
          <w:szCs w:val="28"/>
        </w:rPr>
        <w:t>Ульчском</w:t>
      </w:r>
      <w:proofErr w:type="spellEnd"/>
      <w:r w:rsidR="008434BF" w:rsidRPr="002A3E68">
        <w:rPr>
          <w:rFonts w:ascii="Times New Roman" w:hAnsi="Times New Roman"/>
          <w:sz w:val="28"/>
          <w:szCs w:val="28"/>
        </w:rPr>
        <w:t xml:space="preserve">, Хабаровском районах. </w:t>
      </w:r>
    </w:p>
    <w:p w:rsidR="008434BF" w:rsidRPr="002A3E68" w:rsidRDefault="008434BF" w:rsidP="008434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По поступившим жалобам СМО и ХКФОМС организованы проверки и проведение экспертиз качества медицинской помощи с привлечением экспертов, включенных в территориальный реестр экспертов качества медицинской помощи. Информация о поступивших жалобах еженедельно передается в министерство здравоохранения Хабаровского края для принятия управленческих решений. Оперативная информация о работе </w:t>
      </w:r>
      <w:proofErr w:type="gramStart"/>
      <w:r w:rsidRPr="002A3E68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2A3E68">
        <w:rPr>
          <w:rFonts w:ascii="Times New Roman" w:hAnsi="Times New Roman"/>
          <w:sz w:val="28"/>
          <w:szCs w:val="28"/>
        </w:rPr>
        <w:t xml:space="preserve"> передается в Правительство Хабаровского края и Территориальный орган Федеральной службы по надзору в сфере здравоохранения по Хабаровскому краю и Еврейской автономной области. </w:t>
      </w:r>
    </w:p>
    <w:p w:rsidR="00CB33E4" w:rsidRPr="002A3E68" w:rsidRDefault="00CB33E4" w:rsidP="00CB33E4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комитета по развитию частной системы здравоохранения Совета по предпринимательству и улучшению инвестиционного климата Хабаровского края </w:t>
      </w:r>
      <w:r w:rsidRPr="002A3E68">
        <w:rPr>
          <w:rFonts w:ascii="Times New Roman" w:eastAsia="Times New Roman" w:hAnsi="Times New Roman"/>
          <w:b/>
          <w:sz w:val="28"/>
          <w:szCs w:val="28"/>
          <w:lang w:eastAsia="ru-RU"/>
        </w:rPr>
        <w:t>В.В. Рыбалко был задан вопрос</w:t>
      </w:r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количестве жалоб, поступивших на работу частных медицинских организаций. </w:t>
      </w:r>
    </w:p>
    <w:p w:rsidR="00291C68" w:rsidRDefault="00CB33E4" w:rsidP="00291C6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E68">
        <w:rPr>
          <w:rFonts w:ascii="Times New Roman" w:hAnsi="Times New Roman"/>
          <w:b/>
          <w:sz w:val="28"/>
          <w:szCs w:val="28"/>
        </w:rPr>
        <w:t>Отвечала</w:t>
      </w:r>
      <w:r w:rsidRPr="002A3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>Кочешкова</w:t>
      </w:r>
      <w:proofErr w:type="spellEnd"/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Юрьевна: по данным </w:t>
      </w:r>
      <w:proofErr w:type="gramStart"/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>Контакт-центра</w:t>
      </w:r>
      <w:proofErr w:type="gramEnd"/>
      <w:r w:rsidRPr="002A3E6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ОМС на территории Хабаровского края за первое полугодие 2018 года жалоб на работу частных медицинских организаций, участвующих в сфере ОМС не территории Хабаровского края не зафиксировано.</w:t>
      </w:r>
      <w:r w:rsidR="00C559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3CC4">
        <w:rPr>
          <w:rFonts w:ascii="Times New Roman" w:eastAsia="Times New Roman" w:hAnsi="Times New Roman"/>
          <w:sz w:val="28"/>
          <w:szCs w:val="28"/>
          <w:lang w:eastAsia="ru-RU"/>
        </w:rPr>
        <w:t xml:space="preserve">Это связано с </w:t>
      </w:r>
      <w:r w:rsidR="00CE6BC5">
        <w:rPr>
          <w:rFonts w:ascii="Times New Roman" w:eastAsia="Times New Roman" w:hAnsi="Times New Roman"/>
          <w:sz w:val="28"/>
          <w:szCs w:val="28"/>
          <w:lang w:eastAsia="ru-RU"/>
        </w:rPr>
        <w:t>отсутствием жалоб</w:t>
      </w:r>
      <w:bookmarkStart w:id="0" w:name="_GoBack"/>
      <w:bookmarkEnd w:id="0"/>
      <w:r w:rsidR="00CE6B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качество отдельных видов диагностических и лабораторных услуг, а </w:t>
      </w:r>
      <w:r w:rsidR="003E3CC4">
        <w:rPr>
          <w:rFonts w:ascii="Times New Roman" w:eastAsia="Times New Roman" w:hAnsi="Times New Roman"/>
          <w:sz w:val="28"/>
          <w:szCs w:val="28"/>
          <w:lang w:eastAsia="ru-RU"/>
        </w:rPr>
        <w:t>основная часть жалоб</w:t>
      </w:r>
      <w:r w:rsidR="00615B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поступает</w:t>
      </w:r>
      <w:r w:rsidR="003E3C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качество  медицинской помощи </w:t>
      </w:r>
      <w:r w:rsidR="00615BD8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оказанной </w:t>
      </w:r>
      <w:r w:rsidR="003E3CC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15BD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стационарных </w:t>
      </w:r>
      <w:r w:rsidR="003E3CC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условиях. МО 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частной формы собственности, участвующие в 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 xml:space="preserve"> ОМС н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Хабаровского края не предоставляю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застрахованным услуги в круглосуточном стационаре, </w:t>
      </w:r>
      <w:r w:rsidR="00014406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стационара дневного пребывания 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>и амбулаторно</w:t>
      </w:r>
      <w:r w:rsidR="000144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>поликлиническ</w:t>
      </w:r>
      <w:r w:rsidR="0001440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E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14406">
        <w:rPr>
          <w:rFonts w:ascii="Times New Roman" w:eastAsia="Times New Roman" w:hAnsi="Times New Roman"/>
          <w:sz w:val="28"/>
          <w:szCs w:val="28"/>
          <w:lang w:eastAsia="ru-RU"/>
        </w:rPr>
        <w:t>мощи по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</w:t>
      </w:r>
      <w:r w:rsidR="000144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1C68">
        <w:rPr>
          <w:rFonts w:ascii="Times New Roman" w:eastAsia="Times New Roman" w:hAnsi="Times New Roman"/>
          <w:sz w:val="28"/>
          <w:szCs w:val="28"/>
          <w:lang w:eastAsia="ru-RU"/>
        </w:rPr>
        <w:t>участковому принципу.</w:t>
      </w:r>
    </w:p>
    <w:p w:rsidR="002437F2" w:rsidRPr="002A3E68" w:rsidRDefault="004E3323" w:rsidP="00291C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выступила </w:t>
      </w:r>
      <w:r w:rsidR="002C0D06">
        <w:rPr>
          <w:rFonts w:ascii="Times New Roman" w:hAnsi="Times New Roman"/>
          <w:sz w:val="28"/>
          <w:szCs w:val="28"/>
        </w:rPr>
        <w:t>Тихоньких Л.П.</w:t>
      </w:r>
      <w:r w:rsidR="00014406">
        <w:rPr>
          <w:rFonts w:ascii="Times New Roman" w:hAnsi="Times New Roman"/>
          <w:sz w:val="28"/>
          <w:szCs w:val="28"/>
        </w:rPr>
        <w:t>,</w:t>
      </w:r>
      <w:r w:rsidR="002C0D06">
        <w:rPr>
          <w:rFonts w:ascii="Times New Roman" w:hAnsi="Times New Roman"/>
          <w:sz w:val="28"/>
          <w:szCs w:val="28"/>
        </w:rPr>
        <w:t xml:space="preserve"> </w:t>
      </w:r>
      <w:r w:rsidR="00014406">
        <w:rPr>
          <w:rFonts w:ascii="Times New Roman" w:hAnsi="Times New Roman"/>
          <w:sz w:val="28"/>
          <w:szCs w:val="28"/>
        </w:rPr>
        <w:t xml:space="preserve">она </w:t>
      </w:r>
      <w:r w:rsidR="000C4748" w:rsidRPr="002A3E68">
        <w:rPr>
          <w:rFonts w:ascii="Times New Roman" w:hAnsi="Times New Roman"/>
          <w:sz w:val="28"/>
          <w:szCs w:val="28"/>
        </w:rPr>
        <w:t>отметила, что с</w:t>
      </w:r>
      <w:r w:rsidR="00AE6ED8" w:rsidRPr="002A3E68">
        <w:rPr>
          <w:rFonts w:ascii="Times New Roman" w:hAnsi="Times New Roman"/>
          <w:sz w:val="28"/>
          <w:szCs w:val="28"/>
        </w:rPr>
        <w:t>траховыми медицинскими организациями</w:t>
      </w:r>
      <w:r w:rsidR="002437F2" w:rsidRPr="002A3E68">
        <w:rPr>
          <w:rFonts w:ascii="Times New Roman" w:hAnsi="Times New Roman"/>
          <w:sz w:val="28"/>
          <w:szCs w:val="28"/>
        </w:rPr>
        <w:t xml:space="preserve">, работающими в системе ОМС </w:t>
      </w:r>
      <w:r w:rsidR="002437F2" w:rsidRPr="002A3E68">
        <w:rPr>
          <w:rFonts w:ascii="Times New Roman" w:hAnsi="Times New Roman"/>
          <w:sz w:val="28"/>
          <w:szCs w:val="28"/>
        </w:rPr>
        <w:lastRenderedPageBreak/>
        <w:t>на территории Хабаровского края</w:t>
      </w:r>
      <w:r w:rsidR="00014406">
        <w:rPr>
          <w:rFonts w:ascii="Times New Roman" w:hAnsi="Times New Roman"/>
          <w:sz w:val="28"/>
          <w:szCs w:val="28"/>
        </w:rPr>
        <w:t>,</w:t>
      </w:r>
      <w:r w:rsidR="002437F2" w:rsidRPr="002A3E68">
        <w:rPr>
          <w:rFonts w:ascii="Times New Roman" w:hAnsi="Times New Roman"/>
          <w:sz w:val="28"/>
          <w:szCs w:val="28"/>
        </w:rPr>
        <w:t xml:space="preserve"> за 6 месяцев 2018г </w:t>
      </w:r>
      <w:r w:rsidR="000C4748" w:rsidRPr="002A3E68">
        <w:rPr>
          <w:rFonts w:ascii="Times New Roman" w:hAnsi="Times New Roman"/>
          <w:sz w:val="28"/>
          <w:szCs w:val="28"/>
        </w:rPr>
        <w:t xml:space="preserve">было </w:t>
      </w:r>
      <w:r w:rsidR="002437F2" w:rsidRPr="002A3E68">
        <w:rPr>
          <w:rFonts w:ascii="Times New Roman" w:hAnsi="Times New Roman"/>
          <w:sz w:val="28"/>
          <w:szCs w:val="28"/>
        </w:rPr>
        <w:t>проведено 126 313 экспертиз, из них: МЭЭ – 87 101, ЭКМП – 39 212</w:t>
      </w:r>
    </w:p>
    <w:p w:rsidR="002437F2" w:rsidRPr="002A3E68" w:rsidRDefault="002437F2" w:rsidP="0051416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При проведении ЭКМП выявлено 13 660 дефектов, в среднем </w:t>
      </w:r>
      <w:proofErr w:type="spellStart"/>
      <w:r w:rsidRPr="002A3E68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дефектов при проведении ЭКМП составляет 34,8%. В разрезе СМО данный показатель  варьирует: РГС – 4,7%, СОГАЗ – 30,2%, ВТБ – 48,6%, СПВ – 92,6%. Эффективность проведения ЭКМП отражает качество отбора случаев оказания медицинской помощи для проведения ЭКМП.</w:t>
      </w:r>
    </w:p>
    <w:p w:rsidR="002437F2" w:rsidRPr="002A3E68" w:rsidRDefault="002437F2" w:rsidP="0051416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Структура </w:t>
      </w:r>
      <w:proofErr w:type="gramStart"/>
      <w:r w:rsidRPr="002A3E68">
        <w:rPr>
          <w:rFonts w:ascii="Times New Roman" w:hAnsi="Times New Roman"/>
          <w:sz w:val="28"/>
          <w:szCs w:val="28"/>
        </w:rPr>
        <w:t>дефектов, выявленных СМО при проведении ЭКМП выглядит</w:t>
      </w:r>
      <w:proofErr w:type="gramEnd"/>
      <w:r w:rsidRPr="002A3E68">
        <w:rPr>
          <w:rFonts w:ascii="Times New Roman" w:hAnsi="Times New Roman"/>
          <w:sz w:val="28"/>
          <w:szCs w:val="28"/>
        </w:rPr>
        <w:t xml:space="preserve"> следующим образом.</w:t>
      </w:r>
    </w:p>
    <w:p w:rsidR="002437F2" w:rsidRPr="002A3E68" w:rsidRDefault="002437F2" w:rsidP="00243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На первом месте находятся нарушения в оказании медицинской помощи – 9 926 (72,7% от числа выявленных дефектов), в том числе:</w:t>
      </w:r>
    </w:p>
    <w:p w:rsidR="002437F2" w:rsidRPr="002A3E68" w:rsidRDefault="002437F2" w:rsidP="0024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- нарушения выполнения стандартов медицинской помощи – 9 709 (98% от дефектов при оказании медицинской помощи);</w:t>
      </w:r>
    </w:p>
    <w:p w:rsidR="002437F2" w:rsidRPr="002A3E68" w:rsidRDefault="002437F2" w:rsidP="0024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- нарушения, связанные с госпитализацией больных (необоснованная госпитализация, непрофильная госпитализация) – 108 (1% от числа дефектов при оказании медицинской помощи)</w:t>
      </w:r>
    </w:p>
    <w:p w:rsidR="002437F2" w:rsidRPr="002A3E68" w:rsidRDefault="002437F2" w:rsidP="0024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- нарушения информированности пациентов – 109 (1% от числа дефектов при оказании медицинской помощи).</w:t>
      </w:r>
    </w:p>
    <w:p w:rsidR="002437F2" w:rsidRPr="002A3E68" w:rsidRDefault="002437F2" w:rsidP="00243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На втором месте находятся дефекты оформления первичной медицинской документации – 3 551 (26% от числа выявленных дефектов), в том числе:</w:t>
      </w:r>
    </w:p>
    <w:p w:rsidR="002437F2" w:rsidRPr="002A3E68" w:rsidRDefault="002437F2" w:rsidP="0024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- дефекты оформления и ведения ПМД, препятствующие проведению ЭКМП – 1 827 (51,5% от дефектов ведения ПМД);</w:t>
      </w:r>
    </w:p>
    <w:p w:rsidR="002437F2" w:rsidRPr="002A3E68" w:rsidRDefault="002437F2" w:rsidP="0024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- несоответствие данных первичной медицинской документации данным счетов – 1 477 (41,6% от числа выявленных дефектов ведения ПМД);</w:t>
      </w:r>
    </w:p>
    <w:p w:rsidR="002437F2" w:rsidRPr="002A3E68" w:rsidRDefault="002437F2" w:rsidP="00243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- непредставление первичной медицинской документации без уважительной причины – 247 (7% от дефектов ведения ПМД);</w:t>
      </w:r>
    </w:p>
    <w:p w:rsidR="0051416C" w:rsidRPr="002A3E68" w:rsidRDefault="0051416C" w:rsidP="00514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Плановые показатели по проведению повторных экспертиз ХКФОМС на январь – июнь 2018г составили 3 492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реэкспертизы</w:t>
      </w:r>
      <w:proofErr w:type="spellEnd"/>
      <w:r w:rsidRPr="002A3E68">
        <w:rPr>
          <w:rFonts w:ascii="Times New Roman" w:hAnsi="Times New Roman"/>
          <w:sz w:val="28"/>
          <w:szCs w:val="28"/>
        </w:rPr>
        <w:t>, из них: ре ЭКМП – 842, ре МЭЭ – 2 650.</w:t>
      </w:r>
    </w:p>
    <w:p w:rsidR="0051416C" w:rsidRPr="002A3E68" w:rsidRDefault="0051416C" w:rsidP="00514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 ХКФОМС по результатам работы СМО за январь – июнь 2018 проведено 4 289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, из них </w:t>
      </w:r>
      <w:proofErr w:type="spellStart"/>
      <w:r w:rsidRPr="002A3E68">
        <w:rPr>
          <w:rFonts w:ascii="Times New Roman" w:hAnsi="Times New Roman"/>
          <w:sz w:val="28"/>
          <w:szCs w:val="28"/>
        </w:rPr>
        <w:t>реМЭЭ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– 3 094,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реЭКМП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выполнено 1195. Выполнение плана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составило 122,8%, в </w:t>
      </w:r>
      <w:proofErr w:type="spellStart"/>
      <w:r w:rsidRPr="002A3E68">
        <w:rPr>
          <w:rFonts w:ascii="Times New Roman" w:hAnsi="Times New Roman"/>
          <w:sz w:val="28"/>
          <w:szCs w:val="28"/>
        </w:rPr>
        <w:t>т.ч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реЭКМП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– 142%, </w:t>
      </w:r>
      <w:proofErr w:type="spellStart"/>
      <w:r w:rsidRPr="002A3E68">
        <w:rPr>
          <w:rFonts w:ascii="Times New Roman" w:hAnsi="Times New Roman"/>
          <w:sz w:val="28"/>
          <w:szCs w:val="28"/>
        </w:rPr>
        <w:t>реМЭЭ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– 116,8%.</w:t>
      </w:r>
    </w:p>
    <w:p w:rsidR="0051416C" w:rsidRDefault="0051416C" w:rsidP="00AC6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По результатам проведенных ЭКМП </w:t>
      </w:r>
      <w:proofErr w:type="spellStart"/>
      <w:r w:rsidRPr="002A3E68">
        <w:rPr>
          <w:rFonts w:ascii="Times New Roman" w:hAnsi="Times New Roman"/>
          <w:sz w:val="28"/>
          <w:szCs w:val="28"/>
        </w:rPr>
        <w:t>реэкспертиз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к СМО применены штрафные санкции на сумму 3 051 622,75 руб.</w:t>
      </w:r>
    </w:p>
    <w:p w:rsidR="00960129" w:rsidRDefault="002C0D06" w:rsidP="00AC692F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Отмечена проблема не </w:t>
      </w:r>
      <w:r w:rsidRPr="002A3E68">
        <w:rPr>
          <w:rFonts w:ascii="yandex-sans" w:hAnsi="yandex-sans"/>
          <w:color w:val="000000"/>
          <w:sz w:val="28"/>
          <w:szCs w:val="28"/>
        </w:rPr>
        <w:t>предоставлени</w:t>
      </w:r>
      <w:r w:rsidR="009570F6">
        <w:rPr>
          <w:rFonts w:ascii="yandex-sans" w:hAnsi="yandex-sans"/>
          <w:color w:val="000000"/>
          <w:sz w:val="28"/>
          <w:szCs w:val="28"/>
        </w:rPr>
        <w:t>я</w:t>
      </w:r>
      <w:r>
        <w:rPr>
          <w:rFonts w:ascii="yandex-sans" w:hAnsi="yandex-sans"/>
          <w:color w:val="000000"/>
          <w:sz w:val="28"/>
          <w:szCs w:val="28"/>
        </w:rPr>
        <w:t xml:space="preserve"> в ходе проведения МЭЭ и ЭКМП</w:t>
      </w:r>
      <w:r w:rsidRPr="002A3E68">
        <w:rPr>
          <w:rFonts w:ascii="yandex-sans" w:hAnsi="yandex-sans"/>
          <w:color w:val="000000"/>
          <w:sz w:val="28"/>
          <w:szCs w:val="28"/>
        </w:rPr>
        <w:t xml:space="preserve"> </w:t>
      </w:r>
      <w:r w:rsidR="00960129">
        <w:rPr>
          <w:rFonts w:ascii="yandex-sans" w:hAnsi="yandex-sans"/>
          <w:color w:val="000000"/>
          <w:sz w:val="28"/>
          <w:szCs w:val="28"/>
        </w:rPr>
        <w:t xml:space="preserve">медицинскими организациями </w:t>
      </w:r>
      <w:r w:rsidRPr="002A3E68">
        <w:rPr>
          <w:rFonts w:ascii="yandex-sans" w:hAnsi="yandex-sans"/>
          <w:color w:val="000000"/>
          <w:sz w:val="28"/>
          <w:szCs w:val="28"/>
        </w:rPr>
        <w:t>первичной медицинской документации в  СМО</w:t>
      </w:r>
      <w:r w:rsidR="009570F6">
        <w:rPr>
          <w:rFonts w:ascii="yandex-sans" w:hAnsi="yandex-sans"/>
          <w:color w:val="000000"/>
          <w:sz w:val="28"/>
          <w:szCs w:val="28"/>
        </w:rPr>
        <w:t>, в том числе по причине изъятия медицинской документации правоохранительными органами.</w:t>
      </w:r>
    </w:p>
    <w:p w:rsidR="002C0D06" w:rsidRPr="002A3E68" w:rsidRDefault="00960129" w:rsidP="00AC6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Предложено </w:t>
      </w:r>
      <w:r w:rsidR="00DF448A">
        <w:rPr>
          <w:rFonts w:ascii="yandex-sans" w:hAnsi="yandex-sans"/>
          <w:color w:val="000000"/>
          <w:sz w:val="28"/>
          <w:szCs w:val="28"/>
        </w:rPr>
        <w:t>до</w:t>
      </w:r>
      <w:r w:rsidR="002C0D06" w:rsidRPr="002A3E68">
        <w:rPr>
          <w:rFonts w:ascii="yandex-sans" w:hAnsi="yandex-sans"/>
          <w:color w:val="000000"/>
          <w:sz w:val="28"/>
          <w:szCs w:val="28"/>
        </w:rPr>
        <w:t xml:space="preserve"> изъятия первичной медицинской документации правоохранительными органами </w:t>
      </w:r>
      <w:r w:rsidR="00DF448A">
        <w:rPr>
          <w:rFonts w:ascii="yandex-sans" w:hAnsi="yandex-sans"/>
          <w:color w:val="000000"/>
          <w:sz w:val="28"/>
          <w:szCs w:val="28"/>
        </w:rPr>
        <w:t xml:space="preserve">медицинским организациям </w:t>
      </w:r>
      <w:r w:rsidR="002C0D06" w:rsidRPr="002A3E68">
        <w:rPr>
          <w:rFonts w:ascii="yandex-sans" w:hAnsi="yandex-sans"/>
          <w:color w:val="000000"/>
          <w:sz w:val="28"/>
          <w:szCs w:val="28"/>
        </w:rPr>
        <w:t xml:space="preserve">обеспечить </w:t>
      </w:r>
      <w:r w:rsidR="00DF448A">
        <w:rPr>
          <w:rFonts w:ascii="yandex-sans" w:hAnsi="yandex-sans"/>
          <w:color w:val="000000"/>
          <w:sz w:val="28"/>
          <w:szCs w:val="28"/>
        </w:rPr>
        <w:lastRenderedPageBreak/>
        <w:t xml:space="preserve">копирование </w:t>
      </w:r>
      <w:r w:rsidR="00014406">
        <w:rPr>
          <w:rFonts w:ascii="yandex-sans" w:hAnsi="yandex-sans"/>
          <w:color w:val="000000"/>
          <w:sz w:val="28"/>
          <w:szCs w:val="28"/>
        </w:rPr>
        <w:t xml:space="preserve">медицинской </w:t>
      </w:r>
      <w:r w:rsidR="00E6607B">
        <w:rPr>
          <w:rFonts w:ascii="yandex-sans" w:hAnsi="yandex-sans"/>
          <w:color w:val="000000"/>
          <w:sz w:val="28"/>
          <w:szCs w:val="28"/>
        </w:rPr>
        <w:t>документ</w:t>
      </w:r>
      <w:r w:rsidR="00014406">
        <w:rPr>
          <w:rFonts w:ascii="yandex-sans" w:hAnsi="yandex-sans"/>
          <w:color w:val="000000"/>
          <w:sz w:val="28"/>
          <w:szCs w:val="28"/>
        </w:rPr>
        <w:t xml:space="preserve">ации и </w:t>
      </w:r>
      <w:proofErr w:type="gramStart"/>
      <w:r w:rsidR="00014406" w:rsidRPr="002A3E68">
        <w:rPr>
          <w:rFonts w:ascii="yandex-sans" w:hAnsi="yandex-sans"/>
          <w:color w:val="000000"/>
          <w:sz w:val="28"/>
          <w:szCs w:val="28"/>
        </w:rPr>
        <w:t>заверени</w:t>
      </w:r>
      <w:r w:rsidR="00014406">
        <w:rPr>
          <w:rFonts w:ascii="yandex-sans" w:hAnsi="yandex-sans"/>
          <w:color w:val="000000"/>
          <w:sz w:val="28"/>
          <w:szCs w:val="28"/>
        </w:rPr>
        <w:t>е копи</w:t>
      </w:r>
      <w:r w:rsidR="00B7745A">
        <w:rPr>
          <w:rFonts w:ascii="yandex-sans" w:hAnsi="yandex-sans"/>
          <w:color w:val="000000"/>
          <w:sz w:val="28"/>
          <w:szCs w:val="28"/>
        </w:rPr>
        <w:t>й</w:t>
      </w:r>
      <w:proofErr w:type="gramEnd"/>
      <w:r w:rsidR="00B7745A">
        <w:rPr>
          <w:rFonts w:ascii="yandex-sans" w:hAnsi="yandex-sans"/>
          <w:color w:val="000000"/>
          <w:sz w:val="28"/>
          <w:szCs w:val="28"/>
        </w:rPr>
        <w:t xml:space="preserve"> документов</w:t>
      </w:r>
      <w:r w:rsidR="00014406" w:rsidRPr="002A3E68">
        <w:rPr>
          <w:rFonts w:ascii="yandex-sans" w:hAnsi="yandex-sans"/>
          <w:color w:val="000000"/>
          <w:sz w:val="28"/>
          <w:szCs w:val="28"/>
        </w:rPr>
        <w:t xml:space="preserve"> </w:t>
      </w:r>
      <w:r w:rsidR="002C0D06" w:rsidRPr="002A3E68">
        <w:rPr>
          <w:rFonts w:ascii="yandex-sans" w:hAnsi="yandex-sans"/>
          <w:color w:val="000000"/>
          <w:sz w:val="28"/>
          <w:szCs w:val="28"/>
        </w:rPr>
        <w:t>надлежащим образом</w:t>
      </w:r>
      <w:r w:rsidR="00E6607B">
        <w:rPr>
          <w:rFonts w:ascii="yandex-sans" w:hAnsi="yandex-sans"/>
          <w:color w:val="000000"/>
          <w:sz w:val="28"/>
          <w:szCs w:val="28"/>
        </w:rPr>
        <w:t xml:space="preserve">. </w:t>
      </w:r>
      <w:r w:rsidR="002C0D06" w:rsidRPr="002A3E68">
        <w:rPr>
          <w:rFonts w:ascii="yandex-sans" w:hAnsi="yandex-sans"/>
          <w:color w:val="000000"/>
          <w:sz w:val="28"/>
          <w:szCs w:val="28"/>
        </w:rPr>
        <w:t>СМО</w:t>
      </w:r>
      <w:r w:rsidR="00E6607B">
        <w:rPr>
          <w:rFonts w:ascii="yandex-sans" w:hAnsi="yandex-sans"/>
          <w:color w:val="000000"/>
          <w:sz w:val="28"/>
          <w:szCs w:val="28"/>
        </w:rPr>
        <w:t xml:space="preserve"> обеспечить проведение ЭКМП по копиям медицинской документации (должным </w:t>
      </w:r>
      <w:proofErr w:type="gramStart"/>
      <w:r w:rsidR="00E6607B">
        <w:rPr>
          <w:rFonts w:ascii="yandex-sans" w:hAnsi="yandex-sans"/>
          <w:color w:val="000000"/>
          <w:sz w:val="28"/>
          <w:szCs w:val="28"/>
        </w:rPr>
        <w:t>образом</w:t>
      </w:r>
      <w:proofErr w:type="gramEnd"/>
      <w:r w:rsidR="00E6607B">
        <w:rPr>
          <w:rFonts w:ascii="yandex-sans" w:hAnsi="yandex-sans"/>
          <w:color w:val="000000"/>
          <w:sz w:val="28"/>
          <w:szCs w:val="28"/>
        </w:rPr>
        <w:t xml:space="preserve"> заверенным МО).</w:t>
      </w:r>
    </w:p>
    <w:p w:rsidR="00CB33E4" w:rsidRPr="002A3E68" w:rsidRDefault="00CB33E4" w:rsidP="00CB33E4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Директор ХКФОМС Е.В. </w:t>
      </w:r>
      <w:proofErr w:type="spellStart"/>
      <w:r w:rsidRPr="002A3E68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</w:t>
      </w:r>
      <w:r w:rsidR="00E6607B">
        <w:rPr>
          <w:rFonts w:ascii="Times New Roman" w:hAnsi="Times New Roman"/>
          <w:sz w:val="28"/>
          <w:szCs w:val="28"/>
        </w:rPr>
        <w:t>акцентировала внимание</w:t>
      </w:r>
      <w:r w:rsidR="002A5FAD">
        <w:rPr>
          <w:rFonts w:ascii="Times New Roman" w:hAnsi="Times New Roman"/>
          <w:sz w:val="28"/>
          <w:szCs w:val="28"/>
        </w:rPr>
        <w:t xml:space="preserve"> ру</w:t>
      </w:r>
      <w:r w:rsidRPr="002A3E68">
        <w:rPr>
          <w:rFonts w:ascii="Times New Roman" w:hAnsi="Times New Roman"/>
          <w:sz w:val="28"/>
          <w:szCs w:val="28"/>
        </w:rPr>
        <w:t>ководител</w:t>
      </w:r>
      <w:r w:rsidR="002A5FAD">
        <w:rPr>
          <w:rFonts w:ascii="Times New Roman" w:hAnsi="Times New Roman"/>
          <w:sz w:val="28"/>
          <w:szCs w:val="28"/>
        </w:rPr>
        <w:t>ей</w:t>
      </w:r>
      <w:r w:rsidRPr="002A3E68">
        <w:rPr>
          <w:rFonts w:ascii="Times New Roman" w:hAnsi="Times New Roman"/>
          <w:sz w:val="28"/>
          <w:szCs w:val="28"/>
        </w:rPr>
        <w:t xml:space="preserve"> страховых медицинских организаций </w:t>
      </w:r>
      <w:r w:rsidR="002A5FAD">
        <w:rPr>
          <w:rFonts w:ascii="Times New Roman" w:hAnsi="Times New Roman"/>
          <w:sz w:val="28"/>
          <w:szCs w:val="28"/>
        </w:rPr>
        <w:t xml:space="preserve">на </w:t>
      </w:r>
      <w:r w:rsidRPr="002A3E68">
        <w:rPr>
          <w:rFonts w:ascii="Times New Roman" w:hAnsi="Times New Roman"/>
          <w:sz w:val="28"/>
          <w:szCs w:val="28"/>
        </w:rPr>
        <w:t>обеспеч</w:t>
      </w:r>
      <w:r w:rsidR="002A5FAD">
        <w:rPr>
          <w:rFonts w:ascii="Times New Roman" w:hAnsi="Times New Roman"/>
          <w:sz w:val="28"/>
          <w:szCs w:val="28"/>
        </w:rPr>
        <w:t>ении</w:t>
      </w:r>
      <w:r w:rsidRPr="002A3E68">
        <w:rPr>
          <w:rFonts w:ascii="Times New Roman" w:hAnsi="Times New Roman"/>
          <w:sz w:val="28"/>
          <w:szCs w:val="28"/>
        </w:rPr>
        <w:t xml:space="preserve"> 100%  проведения целевых экспертиз качества медицинской помощи по всем случаям, предусмотренным </w:t>
      </w:r>
      <w:r w:rsidR="00B6643D">
        <w:rPr>
          <w:rFonts w:ascii="Times New Roman" w:hAnsi="Times New Roman"/>
          <w:sz w:val="28"/>
          <w:szCs w:val="28"/>
        </w:rPr>
        <w:t>п</w:t>
      </w:r>
      <w:r w:rsidR="00B64F44" w:rsidRPr="002A3E68">
        <w:rPr>
          <w:rFonts w:ascii="Times New Roman" w:hAnsi="Times New Roman"/>
          <w:sz w:val="28"/>
          <w:szCs w:val="28"/>
        </w:rPr>
        <w:t>риказ</w:t>
      </w:r>
      <w:r w:rsidR="00B6643D">
        <w:rPr>
          <w:rFonts w:ascii="Times New Roman" w:hAnsi="Times New Roman"/>
          <w:sz w:val="28"/>
          <w:szCs w:val="28"/>
        </w:rPr>
        <w:t>ом</w:t>
      </w:r>
      <w:r w:rsidR="00B64F44" w:rsidRPr="002A3E68">
        <w:rPr>
          <w:rFonts w:ascii="Times New Roman" w:hAnsi="Times New Roman"/>
          <w:sz w:val="28"/>
          <w:szCs w:val="28"/>
        </w:rPr>
        <w:t xml:space="preserve"> ФФОМС от 01.12.2010 N 230</w:t>
      </w:r>
      <w:r w:rsidR="00B64F44" w:rsidRPr="002A3E68">
        <w:rPr>
          <w:rStyle w:val="ab"/>
          <w:rFonts w:ascii="Times New Roman" w:hAnsi="Times New Roman"/>
          <w:sz w:val="28"/>
          <w:szCs w:val="28"/>
        </w:rPr>
        <w:footnoteReference w:id="1"/>
      </w:r>
      <w:r w:rsidR="00B64F44" w:rsidRPr="002A3E68">
        <w:rPr>
          <w:rFonts w:ascii="Times New Roman" w:hAnsi="Times New Roman"/>
          <w:sz w:val="28"/>
          <w:szCs w:val="28"/>
        </w:rPr>
        <w:t xml:space="preserve"> (далее – 230 Приказ)</w:t>
      </w:r>
      <w:r w:rsidRPr="002A3E68">
        <w:rPr>
          <w:rFonts w:ascii="Times New Roman" w:hAnsi="Times New Roman"/>
          <w:sz w:val="28"/>
          <w:szCs w:val="28"/>
        </w:rPr>
        <w:t>;</w:t>
      </w:r>
    </w:p>
    <w:p w:rsidR="00CB33E4" w:rsidRPr="002A3E68" w:rsidRDefault="00CB33E4" w:rsidP="00CB33E4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- руководителям медицинских организаций </w:t>
      </w:r>
      <w:r w:rsidRPr="002A3E68">
        <w:rPr>
          <w:rFonts w:ascii="yandex-sans" w:hAnsi="yandex-sans"/>
          <w:color w:val="000000"/>
          <w:sz w:val="28"/>
          <w:szCs w:val="28"/>
        </w:rPr>
        <w:t>для проведения ЭКМП по летальным исходам обеспечить неукоснительное предоставление первичной медицинской документации в  СМО</w:t>
      </w:r>
      <w:r w:rsidR="00AC692F" w:rsidRPr="002A3E68">
        <w:rPr>
          <w:rFonts w:ascii="yandex-sans" w:hAnsi="yandex-sans"/>
          <w:color w:val="000000"/>
          <w:sz w:val="28"/>
          <w:szCs w:val="28"/>
        </w:rPr>
        <w:t>.</w:t>
      </w:r>
    </w:p>
    <w:p w:rsidR="00102C48" w:rsidRPr="002A3E68" w:rsidRDefault="00102C48" w:rsidP="00102C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По результатам заседания Координационного совета </w:t>
      </w:r>
      <w:r w:rsidR="00DA54A3" w:rsidRPr="002A3E68">
        <w:rPr>
          <w:rFonts w:ascii="Times New Roman" w:hAnsi="Times New Roman"/>
          <w:sz w:val="28"/>
          <w:szCs w:val="28"/>
        </w:rPr>
        <w:t xml:space="preserve">принято </w:t>
      </w:r>
      <w:r w:rsidR="00DA54A3" w:rsidRPr="002A3E68">
        <w:rPr>
          <w:rFonts w:ascii="Times New Roman" w:hAnsi="Times New Roman"/>
          <w:b/>
          <w:sz w:val="28"/>
          <w:szCs w:val="28"/>
        </w:rPr>
        <w:t>решение:</w:t>
      </w:r>
    </w:p>
    <w:p w:rsidR="00E56EA7" w:rsidRPr="002A3E68" w:rsidRDefault="00E56EA7" w:rsidP="00E56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1. Руководителям страховых медицинских организаций (далее – СМО) (</w:t>
      </w:r>
      <w:proofErr w:type="spellStart"/>
      <w:r w:rsidRPr="002A3E68">
        <w:rPr>
          <w:rFonts w:ascii="Times New Roman" w:hAnsi="Times New Roman"/>
          <w:sz w:val="28"/>
          <w:szCs w:val="28"/>
        </w:rPr>
        <w:t>Лазерко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Н.А., Щербакова И.Г., </w:t>
      </w:r>
      <w:proofErr w:type="spellStart"/>
      <w:r w:rsidRPr="002A3E68">
        <w:rPr>
          <w:rFonts w:ascii="Times New Roman" w:hAnsi="Times New Roman"/>
          <w:sz w:val="28"/>
          <w:szCs w:val="28"/>
        </w:rPr>
        <w:t>Мальчушкина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Pr="002A3E68">
        <w:rPr>
          <w:rFonts w:ascii="Times New Roman" w:hAnsi="Times New Roman"/>
          <w:sz w:val="28"/>
          <w:szCs w:val="28"/>
        </w:rPr>
        <w:t>Шептур</w:t>
      </w:r>
      <w:proofErr w:type="spellEnd"/>
      <w:r w:rsidRPr="002A3E68">
        <w:rPr>
          <w:rFonts w:ascii="Times New Roman" w:hAnsi="Times New Roman"/>
          <w:sz w:val="28"/>
          <w:szCs w:val="28"/>
        </w:rPr>
        <w:t xml:space="preserve"> Ю.В.)</w:t>
      </w:r>
      <w:r w:rsidR="00B6643D">
        <w:rPr>
          <w:rFonts w:ascii="Times New Roman" w:hAnsi="Times New Roman"/>
          <w:sz w:val="28"/>
          <w:szCs w:val="28"/>
        </w:rPr>
        <w:t xml:space="preserve"> обеспечить</w:t>
      </w:r>
      <w:r w:rsidRPr="002A3E68">
        <w:rPr>
          <w:rFonts w:ascii="Times New Roman" w:hAnsi="Times New Roman"/>
          <w:sz w:val="28"/>
          <w:szCs w:val="28"/>
        </w:rPr>
        <w:t>:</w:t>
      </w:r>
    </w:p>
    <w:p w:rsidR="00E56EA7" w:rsidRDefault="00E56EA7" w:rsidP="00E56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1.1 </w:t>
      </w:r>
      <w:r w:rsidR="00B6643D">
        <w:rPr>
          <w:rFonts w:ascii="Times New Roman" w:hAnsi="Times New Roman"/>
          <w:sz w:val="28"/>
          <w:szCs w:val="28"/>
        </w:rPr>
        <w:t>1</w:t>
      </w:r>
      <w:r w:rsidRPr="002A3E68">
        <w:rPr>
          <w:rFonts w:ascii="Times New Roman" w:hAnsi="Times New Roman"/>
          <w:sz w:val="28"/>
          <w:szCs w:val="28"/>
        </w:rPr>
        <w:t>00% проведени</w:t>
      </w:r>
      <w:r w:rsidR="00BA7EFB">
        <w:rPr>
          <w:rFonts w:ascii="Times New Roman" w:hAnsi="Times New Roman"/>
          <w:sz w:val="28"/>
          <w:szCs w:val="28"/>
        </w:rPr>
        <w:t>е</w:t>
      </w:r>
      <w:r w:rsidRPr="002A3E68">
        <w:rPr>
          <w:rFonts w:ascii="Times New Roman" w:hAnsi="Times New Roman"/>
          <w:sz w:val="28"/>
          <w:szCs w:val="28"/>
        </w:rPr>
        <w:t xml:space="preserve"> целевых экспертиз качества медицинской помощи по </w:t>
      </w:r>
      <w:r w:rsidR="009C7776" w:rsidRPr="002A3E68">
        <w:rPr>
          <w:rFonts w:ascii="Times New Roman" w:hAnsi="Times New Roman"/>
          <w:sz w:val="28"/>
          <w:szCs w:val="28"/>
        </w:rPr>
        <w:t xml:space="preserve">всем случаям, </w:t>
      </w:r>
      <w:r w:rsidR="002A3E68" w:rsidRPr="002A3E68">
        <w:rPr>
          <w:rFonts w:ascii="Times New Roman" w:hAnsi="Times New Roman"/>
          <w:sz w:val="28"/>
          <w:szCs w:val="28"/>
        </w:rPr>
        <w:t>предусмотренным</w:t>
      </w:r>
      <w:r w:rsidR="00B64F44" w:rsidRPr="002A3E68">
        <w:rPr>
          <w:rFonts w:ascii="Times New Roman" w:hAnsi="Times New Roman"/>
          <w:sz w:val="28"/>
          <w:szCs w:val="28"/>
        </w:rPr>
        <w:t xml:space="preserve"> </w:t>
      </w:r>
      <w:r w:rsidR="009C7776" w:rsidRPr="002A3E68">
        <w:rPr>
          <w:rFonts w:ascii="Times New Roman" w:hAnsi="Times New Roman"/>
          <w:sz w:val="28"/>
          <w:szCs w:val="28"/>
        </w:rPr>
        <w:t>230 Приказом</w:t>
      </w:r>
      <w:r w:rsidRPr="002A3E68">
        <w:rPr>
          <w:rFonts w:ascii="Times New Roman" w:hAnsi="Times New Roman"/>
          <w:sz w:val="28"/>
          <w:szCs w:val="28"/>
        </w:rPr>
        <w:t>;</w:t>
      </w:r>
    </w:p>
    <w:p w:rsidR="00BA7EFB" w:rsidRPr="002A3E68" w:rsidRDefault="00BA7EFB" w:rsidP="00E56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контроль по внесению</w:t>
      </w:r>
      <w:r w:rsidR="00CE6BC5">
        <w:rPr>
          <w:rFonts w:ascii="Times New Roman" w:hAnsi="Times New Roman"/>
          <w:sz w:val="28"/>
          <w:szCs w:val="28"/>
        </w:rPr>
        <w:t xml:space="preserve"> по результатам всех экспертиз</w:t>
      </w:r>
      <w:r>
        <w:rPr>
          <w:rFonts w:ascii="Times New Roman" w:hAnsi="Times New Roman"/>
          <w:sz w:val="28"/>
          <w:szCs w:val="28"/>
        </w:rPr>
        <w:t xml:space="preserve"> предложений со стороны экспертов качества </w:t>
      </w:r>
      <w:r w:rsidR="00CE6BC5">
        <w:rPr>
          <w:rFonts w:ascii="Times New Roman" w:hAnsi="Times New Roman"/>
          <w:sz w:val="28"/>
          <w:szCs w:val="28"/>
        </w:rPr>
        <w:t>в адрес МО, допустивших нарушение</w:t>
      </w:r>
      <w:r>
        <w:rPr>
          <w:rFonts w:ascii="Times New Roman" w:hAnsi="Times New Roman"/>
          <w:sz w:val="28"/>
          <w:szCs w:val="28"/>
        </w:rPr>
        <w:t>;</w:t>
      </w:r>
    </w:p>
    <w:p w:rsidR="00BA7EFB" w:rsidRDefault="00E56EA7" w:rsidP="00E56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1.</w:t>
      </w:r>
      <w:r w:rsidR="00BA7EFB">
        <w:rPr>
          <w:rFonts w:ascii="Times New Roman" w:hAnsi="Times New Roman"/>
          <w:sz w:val="28"/>
          <w:szCs w:val="28"/>
        </w:rPr>
        <w:t>3</w:t>
      </w:r>
      <w:r w:rsidRPr="002A3E68">
        <w:rPr>
          <w:rFonts w:ascii="Times New Roman" w:hAnsi="Times New Roman"/>
          <w:sz w:val="28"/>
          <w:szCs w:val="28"/>
        </w:rPr>
        <w:t xml:space="preserve"> </w:t>
      </w:r>
      <w:r w:rsidR="00BA7EFB">
        <w:rPr>
          <w:rFonts w:ascii="Times New Roman" w:hAnsi="Times New Roman"/>
          <w:sz w:val="28"/>
          <w:szCs w:val="28"/>
        </w:rPr>
        <w:t xml:space="preserve">обобщение предложений экспертов и </w:t>
      </w:r>
      <w:r w:rsidR="00F465BB" w:rsidRPr="002A3E68">
        <w:rPr>
          <w:rFonts w:ascii="Times New Roman" w:hAnsi="Times New Roman"/>
          <w:sz w:val="28"/>
          <w:szCs w:val="28"/>
        </w:rPr>
        <w:t>формирова</w:t>
      </w:r>
      <w:r w:rsidR="00F465BB">
        <w:rPr>
          <w:rFonts w:ascii="Times New Roman" w:hAnsi="Times New Roman"/>
          <w:sz w:val="28"/>
          <w:szCs w:val="28"/>
        </w:rPr>
        <w:t>ние</w:t>
      </w:r>
      <w:r w:rsidR="00F465BB" w:rsidRPr="002A3E68">
        <w:rPr>
          <w:rFonts w:ascii="Times New Roman" w:hAnsi="Times New Roman"/>
          <w:sz w:val="28"/>
          <w:szCs w:val="28"/>
        </w:rPr>
        <w:t xml:space="preserve"> </w:t>
      </w:r>
      <w:r w:rsidR="00BA7EFB">
        <w:rPr>
          <w:rFonts w:ascii="Times New Roman" w:hAnsi="Times New Roman"/>
          <w:sz w:val="28"/>
          <w:szCs w:val="28"/>
        </w:rPr>
        <w:t>рекомендаций для МО</w:t>
      </w:r>
      <w:r w:rsidR="00F465BB" w:rsidRPr="002A3E68">
        <w:rPr>
          <w:rFonts w:ascii="Times New Roman" w:hAnsi="Times New Roman"/>
          <w:sz w:val="28"/>
          <w:szCs w:val="28"/>
        </w:rPr>
        <w:t xml:space="preserve"> по улучшению качества медицинской помощи </w:t>
      </w:r>
      <w:r w:rsidRPr="002A3E68">
        <w:rPr>
          <w:rFonts w:ascii="Times New Roman" w:hAnsi="Times New Roman"/>
          <w:sz w:val="28"/>
          <w:szCs w:val="28"/>
        </w:rPr>
        <w:t>на основании актов экспертизы качества медицинской помощи (далее – ЭКМП)</w:t>
      </w:r>
      <w:r w:rsidR="00BA7EFB">
        <w:rPr>
          <w:rFonts w:ascii="Times New Roman" w:hAnsi="Times New Roman"/>
          <w:sz w:val="28"/>
          <w:szCs w:val="28"/>
        </w:rPr>
        <w:t>;</w:t>
      </w:r>
    </w:p>
    <w:p w:rsidR="00E56EA7" w:rsidRPr="002A3E68" w:rsidRDefault="00BA7EFB" w:rsidP="00E56E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E56EA7" w:rsidRPr="002A3E68">
        <w:rPr>
          <w:rFonts w:ascii="Times New Roman" w:hAnsi="Times New Roman"/>
          <w:sz w:val="28"/>
          <w:szCs w:val="28"/>
        </w:rPr>
        <w:t>направл</w:t>
      </w:r>
      <w:r w:rsidR="00F465BB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в ХКФОМС рекомендаций в отношении конкретн</w:t>
      </w:r>
      <w:r w:rsidR="00CE6BC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МО </w:t>
      </w:r>
      <w:r w:rsidR="00E56EA7" w:rsidRPr="002A3E68">
        <w:rPr>
          <w:rFonts w:ascii="Times New Roman" w:hAnsi="Times New Roman"/>
          <w:sz w:val="28"/>
          <w:szCs w:val="28"/>
        </w:rPr>
        <w:t xml:space="preserve">с приложением планов мероприятий по устранению нарушений в оказании медицинской помощи, выявленных по результатам ЭКМП в ХКФОМС; </w:t>
      </w:r>
    </w:p>
    <w:p w:rsidR="00E56EA7" w:rsidRPr="002A3E68" w:rsidRDefault="00E56EA7" w:rsidP="00E56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1.</w:t>
      </w:r>
      <w:r w:rsidR="00BA7EFB">
        <w:rPr>
          <w:rFonts w:ascii="Times New Roman" w:hAnsi="Times New Roman"/>
          <w:sz w:val="28"/>
          <w:szCs w:val="28"/>
        </w:rPr>
        <w:t>5</w:t>
      </w:r>
      <w:r w:rsidRPr="002A3E68">
        <w:rPr>
          <w:rFonts w:ascii="Times New Roman" w:hAnsi="Times New Roman"/>
          <w:sz w:val="28"/>
          <w:szCs w:val="28"/>
        </w:rPr>
        <w:t xml:space="preserve"> </w:t>
      </w:r>
      <w:r w:rsidR="00B6643D" w:rsidRPr="002A3E68">
        <w:rPr>
          <w:rFonts w:ascii="Times New Roman" w:hAnsi="Times New Roman"/>
          <w:sz w:val="28"/>
          <w:szCs w:val="28"/>
        </w:rPr>
        <w:t>вн</w:t>
      </w:r>
      <w:r w:rsidR="00B6643D">
        <w:rPr>
          <w:rFonts w:ascii="Times New Roman" w:hAnsi="Times New Roman"/>
          <w:sz w:val="28"/>
          <w:szCs w:val="28"/>
        </w:rPr>
        <w:t>е</w:t>
      </w:r>
      <w:r w:rsidR="00B6643D" w:rsidRPr="002A3E68">
        <w:rPr>
          <w:rFonts w:ascii="Times New Roman" w:hAnsi="Times New Roman"/>
          <w:sz w:val="28"/>
          <w:szCs w:val="28"/>
        </w:rPr>
        <w:t>с</w:t>
      </w:r>
      <w:r w:rsidR="00B6643D">
        <w:rPr>
          <w:rFonts w:ascii="Times New Roman" w:hAnsi="Times New Roman"/>
          <w:sz w:val="28"/>
          <w:szCs w:val="28"/>
        </w:rPr>
        <w:t>ение</w:t>
      </w:r>
      <w:r w:rsidR="00B6643D" w:rsidRPr="002A3E68">
        <w:rPr>
          <w:rFonts w:ascii="Times New Roman" w:hAnsi="Times New Roman"/>
          <w:sz w:val="28"/>
          <w:szCs w:val="28"/>
        </w:rPr>
        <w:t xml:space="preserve"> предложени</w:t>
      </w:r>
      <w:r w:rsidR="00B6643D">
        <w:rPr>
          <w:rFonts w:ascii="Times New Roman" w:hAnsi="Times New Roman"/>
          <w:sz w:val="28"/>
          <w:szCs w:val="28"/>
        </w:rPr>
        <w:t>й</w:t>
      </w:r>
      <w:r w:rsidR="00B6643D" w:rsidRPr="002A3E68">
        <w:rPr>
          <w:rFonts w:ascii="Times New Roman" w:hAnsi="Times New Roman"/>
          <w:sz w:val="28"/>
          <w:szCs w:val="28"/>
        </w:rPr>
        <w:t xml:space="preserve"> </w:t>
      </w:r>
      <w:r w:rsidR="00CE6BC5">
        <w:rPr>
          <w:rFonts w:ascii="Times New Roman" w:hAnsi="Times New Roman"/>
          <w:sz w:val="28"/>
          <w:szCs w:val="28"/>
        </w:rPr>
        <w:t xml:space="preserve">и направление их </w:t>
      </w:r>
      <w:r w:rsidR="00BA7EFB">
        <w:rPr>
          <w:rFonts w:ascii="Times New Roman" w:hAnsi="Times New Roman"/>
          <w:sz w:val="28"/>
          <w:szCs w:val="28"/>
        </w:rPr>
        <w:t xml:space="preserve">в ХКФОМС и МЗ ХК </w:t>
      </w:r>
      <w:r w:rsidRPr="002A3E68">
        <w:rPr>
          <w:rFonts w:ascii="Times New Roman" w:hAnsi="Times New Roman"/>
          <w:sz w:val="28"/>
          <w:szCs w:val="28"/>
        </w:rPr>
        <w:t>по результатам работы страховых представителей всех уровней  по вопросам совершенствования деятельности медицинских организаций.</w:t>
      </w:r>
    </w:p>
    <w:p w:rsidR="00E56EA7" w:rsidRPr="002A3E68" w:rsidRDefault="00E56EA7" w:rsidP="00E56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2. Медицинским организациям</w:t>
      </w:r>
      <w:r w:rsidR="00B6643D">
        <w:rPr>
          <w:rFonts w:ascii="Times New Roman" w:hAnsi="Times New Roman"/>
          <w:sz w:val="28"/>
          <w:szCs w:val="28"/>
        </w:rPr>
        <w:t xml:space="preserve"> обеспечить</w:t>
      </w:r>
      <w:r w:rsidRPr="002A3E68">
        <w:rPr>
          <w:rFonts w:ascii="Times New Roman" w:hAnsi="Times New Roman"/>
          <w:sz w:val="28"/>
          <w:szCs w:val="28"/>
        </w:rPr>
        <w:t>:</w:t>
      </w:r>
    </w:p>
    <w:p w:rsidR="00E56EA7" w:rsidRPr="002A3E68" w:rsidRDefault="00893E9C" w:rsidP="00E56EA7">
      <w:pPr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835D0">
        <w:rPr>
          <w:rFonts w:ascii="yandex-sans" w:hAnsi="yandex-sans"/>
          <w:color w:val="000000"/>
          <w:sz w:val="28"/>
          <w:szCs w:val="28"/>
        </w:rPr>
        <w:t xml:space="preserve">- </w:t>
      </w:r>
      <w:r w:rsidR="007765EA" w:rsidRPr="00C835D0">
        <w:rPr>
          <w:rFonts w:ascii="yandex-sans" w:hAnsi="yandex-sans"/>
          <w:color w:val="000000"/>
          <w:sz w:val="28"/>
          <w:szCs w:val="28"/>
        </w:rPr>
        <w:t xml:space="preserve">неукоснительное предоставление </w:t>
      </w:r>
      <w:r w:rsidR="00E56EA7" w:rsidRPr="00C835D0">
        <w:rPr>
          <w:rFonts w:ascii="yandex-sans" w:hAnsi="yandex-sans"/>
          <w:color w:val="000000"/>
          <w:sz w:val="28"/>
          <w:szCs w:val="28"/>
        </w:rPr>
        <w:t xml:space="preserve">для проведения ЭКМП первичной медицинской документации в  СМО. </w:t>
      </w:r>
      <w:r w:rsidR="007765EA" w:rsidRPr="00C835D0">
        <w:rPr>
          <w:rFonts w:ascii="yandex-sans" w:hAnsi="yandex-sans"/>
          <w:color w:val="000000"/>
          <w:sz w:val="28"/>
          <w:szCs w:val="28"/>
        </w:rPr>
        <w:t xml:space="preserve">До </w:t>
      </w:r>
      <w:r w:rsidR="00E56EA7" w:rsidRPr="00C835D0">
        <w:rPr>
          <w:rFonts w:ascii="yandex-sans" w:hAnsi="yandex-sans"/>
          <w:color w:val="000000"/>
          <w:sz w:val="28"/>
          <w:szCs w:val="28"/>
        </w:rPr>
        <w:t xml:space="preserve">изъятия первичной медицинской документации правоохранительными органами </w:t>
      </w:r>
      <w:r w:rsidR="007765EA" w:rsidRPr="00C835D0">
        <w:rPr>
          <w:rFonts w:ascii="yandex-sans" w:hAnsi="yandex-sans"/>
          <w:color w:val="000000"/>
          <w:sz w:val="28"/>
          <w:szCs w:val="28"/>
        </w:rPr>
        <w:t>о</w:t>
      </w:r>
      <w:r w:rsidR="00E56EA7" w:rsidRPr="00C835D0">
        <w:rPr>
          <w:rFonts w:ascii="yandex-sans" w:hAnsi="yandex-sans"/>
          <w:color w:val="000000"/>
          <w:sz w:val="28"/>
          <w:szCs w:val="28"/>
        </w:rPr>
        <w:t xml:space="preserve">беспечить </w:t>
      </w:r>
      <w:r w:rsidR="007765EA" w:rsidRPr="00C835D0">
        <w:rPr>
          <w:rFonts w:ascii="yandex-sans" w:hAnsi="yandex-sans"/>
          <w:color w:val="000000"/>
          <w:sz w:val="28"/>
          <w:szCs w:val="28"/>
        </w:rPr>
        <w:t>копирование, надлежащим образом заверение и передачу</w:t>
      </w:r>
      <w:r w:rsidR="009C7776" w:rsidRPr="00C835D0">
        <w:rPr>
          <w:rFonts w:ascii="yandex-sans" w:hAnsi="yandex-sans"/>
          <w:color w:val="000000"/>
          <w:sz w:val="28"/>
          <w:szCs w:val="28"/>
        </w:rPr>
        <w:t xml:space="preserve"> заверенных </w:t>
      </w:r>
      <w:r w:rsidR="00E56EA7" w:rsidRPr="00C835D0">
        <w:rPr>
          <w:rFonts w:ascii="yandex-sans" w:hAnsi="yandex-sans"/>
          <w:color w:val="000000"/>
          <w:sz w:val="28"/>
          <w:szCs w:val="28"/>
        </w:rPr>
        <w:t xml:space="preserve">копий медицинской документации </w:t>
      </w:r>
      <w:r w:rsidR="007765EA" w:rsidRPr="00C835D0">
        <w:rPr>
          <w:rFonts w:ascii="yandex-sans" w:hAnsi="yandex-sans"/>
          <w:color w:val="000000"/>
          <w:sz w:val="28"/>
          <w:szCs w:val="28"/>
        </w:rPr>
        <w:t xml:space="preserve">по запросу </w:t>
      </w:r>
      <w:r w:rsidR="00E56EA7" w:rsidRPr="00C835D0">
        <w:rPr>
          <w:rFonts w:ascii="yandex-sans" w:hAnsi="yandex-sans"/>
          <w:color w:val="000000"/>
          <w:sz w:val="28"/>
          <w:szCs w:val="28"/>
        </w:rPr>
        <w:t>в СМО;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E56EA7" w:rsidRPr="002A3E68" w:rsidRDefault="00893E9C" w:rsidP="00E56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</w:t>
      </w:r>
      <w:r w:rsidR="00E56EA7" w:rsidRPr="002A3E68">
        <w:rPr>
          <w:rFonts w:ascii="yandex-sans" w:hAnsi="yandex-sans"/>
          <w:color w:val="000000"/>
          <w:sz w:val="28"/>
          <w:szCs w:val="28"/>
        </w:rPr>
        <w:t>повышение доступности первичной медико-санитарной помощи</w:t>
      </w:r>
      <w:r w:rsidR="007765EA">
        <w:rPr>
          <w:rFonts w:ascii="yandex-sans" w:hAnsi="yandex-sans"/>
          <w:color w:val="000000"/>
          <w:sz w:val="28"/>
          <w:szCs w:val="28"/>
        </w:rPr>
        <w:t xml:space="preserve"> путем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сокра</w:t>
      </w:r>
      <w:r w:rsidR="007765EA">
        <w:rPr>
          <w:rFonts w:ascii="yandex-sans" w:hAnsi="yandex-sans"/>
          <w:color w:val="000000"/>
          <w:sz w:val="28"/>
          <w:szCs w:val="28"/>
        </w:rPr>
        <w:t>щения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очеред</w:t>
      </w:r>
      <w:r w:rsidR="007765EA">
        <w:rPr>
          <w:rFonts w:ascii="yandex-sans" w:hAnsi="yandex-sans"/>
          <w:color w:val="000000"/>
          <w:sz w:val="28"/>
          <w:szCs w:val="28"/>
        </w:rPr>
        <w:t>ей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в регистратур</w:t>
      </w:r>
      <w:r w:rsidR="007765EA">
        <w:rPr>
          <w:rFonts w:ascii="yandex-sans" w:hAnsi="yandex-sans"/>
          <w:color w:val="000000"/>
          <w:sz w:val="28"/>
          <w:szCs w:val="28"/>
        </w:rPr>
        <w:t>ах</w:t>
      </w:r>
      <w:r w:rsidR="00E56EA7" w:rsidRPr="002A3E68">
        <w:rPr>
          <w:rFonts w:ascii="yandex-sans" w:hAnsi="yandex-sans"/>
          <w:color w:val="000000"/>
          <w:sz w:val="28"/>
          <w:szCs w:val="28"/>
        </w:rPr>
        <w:t>, обеспеч</w:t>
      </w:r>
      <w:r w:rsidR="007765EA">
        <w:rPr>
          <w:rFonts w:ascii="yandex-sans" w:hAnsi="yandex-sans"/>
          <w:color w:val="000000"/>
          <w:sz w:val="28"/>
          <w:szCs w:val="28"/>
        </w:rPr>
        <w:t>ения электронной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</w:t>
      </w:r>
      <w:r w:rsidR="00E56EA7" w:rsidRPr="002A3E68">
        <w:rPr>
          <w:rFonts w:ascii="yandex-sans" w:hAnsi="yandex-sans"/>
          <w:color w:val="000000"/>
          <w:sz w:val="28"/>
          <w:szCs w:val="28"/>
        </w:rPr>
        <w:lastRenderedPageBreak/>
        <w:t>запис</w:t>
      </w:r>
      <w:r w:rsidR="007765EA">
        <w:rPr>
          <w:rFonts w:ascii="yandex-sans" w:hAnsi="yandex-sans"/>
          <w:color w:val="000000"/>
          <w:sz w:val="28"/>
          <w:szCs w:val="28"/>
        </w:rPr>
        <w:t>и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на прием к врач</w:t>
      </w:r>
      <w:r w:rsidR="007765EA">
        <w:rPr>
          <w:rFonts w:ascii="yandex-sans" w:hAnsi="yandex-sans"/>
          <w:color w:val="000000"/>
          <w:sz w:val="28"/>
          <w:szCs w:val="28"/>
        </w:rPr>
        <w:t>ам специалистам</w:t>
      </w:r>
      <w:r w:rsidR="00E56EA7" w:rsidRPr="002A3E68">
        <w:rPr>
          <w:rFonts w:ascii="yandex-sans" w:hAnsi="yandex-sans"/>
          <w:color w:val="000000"/>
          <w:sz w:val="28"/>
          <w:szCs w:val="28"/>
        </w:rPr>
        <w:t>, обеспеч</w:t>
      </w:r>
      <w:r w:rsidR="007765EA">
        <w:rPr>
          <w:rFonts w:ascii="yandex-sans" w:hAnsi="yandex-sans"/>
          <w:color w:val="000000"/>
          <w:sz w:val="28"/>
          <w:szCs w:val="28"/>
        </w:rPr>
        <w:t>ения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маршрутизаци</w:t>
      </w:r>
      <w:r w:rsidR="007765EA">
        <w:rPr>
          <w:rFonts w:ascii="yandex-sans" w:hAnsi="yandex-sans"/>
          <w:color w:val="000000"/>
          <w:sz w:val="28"/>
          <w:szCs w:val="28"/>
        </w:rPr>
        <w:t>и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пациентов и преемственност</w:t>
      </w:r>
      <w:r w:rsidR="007765EA">
        <w:rPr>
          <w:rFonts w:ascii="yandex-sans" w:hAnsi="yandex-sans"/>
          <w:color w:val="000000"/>
          <w:sz w:val="28"/>
          <w:szCs w:val="28"/>
        </w:rPr>
        <w:t>и</w:t>
      </w:r>
      <w:r w:rsidR="00E56EA7" w:rsidRPr="002A3E68">
        <w:rPr>
          <w:rFonts w:ascii="yandex-sans" w:hAnsi="yandex-sans"/>
          <w:color w:val="000000"/>
          <w:sz w:val="28"/>
          <w:szCs w:val="28"/>
        </w:rPr>
        <w:t xml:space="preserve"> в лечении; </w:t>
      </w:r>
      <w:r w:rsidR="00E56EA7" w:rsidRPr="002A3E68">
        <w:rPr>
          <w:rFonts w:ascii="Times New Roman" w:hAnsi="Times New Roman"/>
          <w:sz w:val="28"/>
          <w:szCs w:val="28"/>
        </w:rPr>
        <w:t xml:space="preserve"> </w:t>
      </w:r>
    </w:p>
    <w:p w:rsidR="00E56EA7" w:rsidRPr="002A3E68" w:rsidRDefault="00893E9C" w:rsidP="00E56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Serif" w:hAnsi="PT Serif"/>
          <w:sz w:val="28"/>
          <w:szCs w:val="28"/>
        </w:rPr>
        <w:t xml:space="preserve">- </w:t>
      </w:r>
      <w:r w:rsidR="007765EA">
        <w:rPr>
          <w:rFonts w:ascii="PT Serif" w:hAnsi="PT Serif"/>
          <w:sz w:val="28"/>
          <w:szCs w:val="28"/>
        </w:rPr>
        <w:t xml:space="preserve">соблюдение </w:t>
      </w:r>
      <w:r w:rsidR="00E56EA7" w:rsidRPr="002A3E68">
        <w:rPr>
          <w:rFonts w:ascii="PT Serif" w:hAnsi="PT Serif"/>
          <w:sz w:val="28"/>
          <w:szCs w:val="28"/>
        </w:rPr>
        <w:t>сроков ожидания медицинской помощи, в том числе  медицинской помощи в стационарных условиях, проведения отдельных диагностических обследований, а также консультаций врачей-специалистов,  установленных Территориальной программой</w:t>
      </w:r>
      <w:r w:rsidR="009B04D3">
        <w:rPr>
          <w:rFonts w:ascii="PT Serif" w:hAnsi="PT Serif"/>
          <w:sz w:val="28"/>
          <w:szCs w:val="28"/>
        </w:rPr>
        <w:t>.</w:t>
      </w:r>
    </w:p>
    <w:p w:rsidR="00E56EA7" w:rsidRPr="002A3E68" w:rsidRDefault="00E56EA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16C" w:rsidRDefault="0051416C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4D3" w:rsidRDefault="009B04D3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4D3" w:rsidRDefault="009B04D3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4D3" w:rsidRDefault="009B04D3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4D3" w:rsidRPr="002A3E68" w:rsidRDefault="009B04D3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B7" w:rsidRPr="002A3E68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Председатель Координационного совета                                     </w:t>
      </w:r>
      <w:r w:rsidR="0051416C" w:rsidRPr="002A3E68">
        <w:rPr>
          <w:rFonts w:ascii="Times New Roman" w:hAnsi="Times New Roman"/>
          <w:sz w:val="28"/>
          <w:szCs w:val="28"/>
        </w:rPr>
        <w:t xml:space="preserve"> </w:t>
      </w:r>
      <w:r w:rsidRPr="002A3E68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2A3E68">
        <w:rPr>
          <w:rFonts w:ascii="Times New Roman" w:hAnsi="Times New Roman"/>
          <w:sz w:val="28"/>
          <w:szCs w:val="28"/>
        </w:rPr>
        <w:t>Пузакова</w:t>
      </w:r>
      <w:proofErr w:type="spellEnd"/>
    </w:p>
    <w:p w:rsidR="00DC58B7" w:rsidRPr="002A3E68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B7" w:rsidRPr="002A3E68" w:rsidRDefault="00DC58B7" w:rsidP="00DC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Секретарь</w:t>
      </w:r>
      <w:r w:rsidR="00DA54A3" w:rsidRPr="002A3E68">
        <w:rPr>
          <w:rFonts w:ascii="Times New Roman" w:hAnsi="Times New Roman"/>
          <w:sz w:val="28"/>
          <w:szCs w:val="28"/>
        </w:rPr>
        <w:t xml:space="preserve"> Координационного совета </w:t>
      </w:r>
      <w:r w:rsidRPr="002A3E68">
        <w:rPr>
          <w:rFonts w:ascii="Times New Roman" w:hAnsi="Times New Roman"/>
          <w:sz w:val="28"/>
          <w:szCs w:val="28"/>
        </w:rPr>
        <w:t xml:space="preserve">   </w:t>
      </w:r>
      <w:r w:rsidR="00DA54A3" w:rsidRPr="002A3E68">
        <w:rPr>
          <w:rFonts w:ascii="Times New Roman" w:hAnsi="Times New Roman"/>
          <w:sz w:val="28"/>
          <w:szCs w:val="28"/>
        </w:rPr>
        <w:t xml:space="preserve">                              </w:t>
      </w:r>
      <w:r w:rsidR="00E81D1A" w:rsidRPr="002A3E68">
        <w:rPr>
          <w:rFonts w:ascii="Times New Roman" w:hAnsi="Times New Roman"/>
          <w:sz w:val="28"/>
          <w:szCs w:val="28"/>
        </w:rPr>
        <w:t xml:space="preserve">   </w:t>
      </w:r>
      <w:r w:rsidR="001202DD" w:rsidRPr="002A3E68">
        <w:rPr>
          <w:rFonts w:ascii="Times New Roman" w:hAnsi="Times New Roman"/>
          <w:sz w:val="28"/>
          <w:szCs w:val="28"/>
        </w:rPr>
        <w:t xml:space="preserve">  </w:t>
      </w:r>
      <w:r w:rsidR="002D5A89" w:rsidRPr="002A3E68">
        <w:rPr>
          <w:rFonts w:ascii="Times New Roman" w:hAnsi="Times New Roman"/>
          <w:sz w:val="28"/>
          <w:szCs w:val="28"/>
        </w:rPr>
        <w:t xml:space="preserve"> </w:t>
      </w:r>
      <w:r w:rsidRPr="002A3E68">
        <w:rPr>
          <w:rFonts w:ascii="Times New Roman" w:hAnsi="Times New Roman"/>
          <w:sz w:val="28"/>
          <w:szCs w:val="28"/>
        </w:rPr>
        <w:t xml:space="preserve"> </w:t>
      </w:r>
      <w:r w:rsidR="00DA54A3" w:rsidRPr="002A3E68">
        <w:rPr>
          <w:rFonts w:ascii="Times New Roman" w:hAnsi="Times New Roman"/>
          <w:sz w:val="28"/>
          <w:szCs w:val="28"/>
        </w:rPr>
        <w:t>Е.Б. Волошенко</w:t>
      </w:r>
      <w:r w:rsidRPr="002A3E68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02C48" w:rsidRPr="002A3E68" w:rsidRDefault="00102C48" w:rsidP="00102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3E68" w:rsidRPr="002A3E68" w:rsidRDefault="002A3E6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2A3E68" w:rsidRPr="002A3E68" w:rsidSect="00771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6" w:rsidRDefault="00402236">
      <w:pPr>
        <w:spacing w:after="0" w:line="240" w:lineRule="auto"/>
      </w:pPr>
      <w:r>
        <w:separator/>
      </w:r>
    </w:p>
  </w:endnote>
  <w:endnote w:type="continuationSeparator" w:id="0">
    <w:p w:rsidR="00402236" w:rsidRDefault="0040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3B12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6BC5">
      <w:rPr>
        <w:noProof/>
      </w:rPr>
      <w:t>4</w:t>
    </w:r>
    <w:r>
      <w:fldChar w:fldCharType="end"/>
    </w:r>
  </w:p>
  <w:p w:rsidR="00FF361B" w:rsidRDefault="003B12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3B12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6" w:rsidRDefault="00402236">
      <w:pPr>
        <w:spacing w:after="0" w:line="240" w:lineRule="auto"/>
      </w:pPr>
      <w:r>
        <w:separator/>
      </w:r>
    </w:p>
  </w:footnote>
  <w:footnote w:type="continuationSeparator" w:id="0">
    <w:p w:rsidR="00402236" w:rsidRDefault="00402236">
      <w:pPr>
        <w:spacing w:after="0" w:line="240" w:lineRule="auto"/>
      </w:pPr>
      <w:r>
        <w:continuationSeparator/>
      </w:r>
    </w:p>
  </w:footnote>
  <w:footnote w:id="1">
    <w:p w:rsidR="00B64F44" w:rsidRPr="00B64F44" w:rsidRDefault="00B64F44" w:rsidP="00B64F44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B64F44">
        <w:rPr>
          <w:rFonts w:ascii="Times New Roman" w:hAnsi="Times New Roman"/>
        </w:rPr>
        <w:t xml:space="preserve">Приказ ФФОМС от 01.12.2010 </w:t>
      </w:r>
      <w:r>
        <w:rPr>
          <w:rFonts w:ascii="Times New Roman" w:hAnsi="Times New Roman"/>
        </w:rPr>
        <w:t>№</w:t>
      </w:r>
      <w:r w:rsidRPr="00B64F44">
        <w:rPr>
          <w:rFonts w:ascii="Times New Roman" w:hAnsi="Times New Roman"/>
        </w:rPr>
        <w:t xml:space="preserve"> 230 (ред. от 22.02.2017) </w:t>
      </w:r>
      <w:r>
        <w:rPr>
          <w:rFonts w:ascii="Times New Roman" w:hAnsi="Times New Roman"/>
        </w:rPr>
        <w:t>«</w:t>
      </w:r>
      <w:r w:rsidRPr="00B64F44">
        <w:rPr>
          <w:rFonts w:ascii="Times New Roman" w:hAnsi="Times New Roman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r>
        <w:rPr>
          <w:rFonts w:ascii="Times New Roman" w:hAnsi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3B12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3B12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3B12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4406"/>
    <w:rsid w:val="000C4748"/>
    <w:rsid w:val="00102C48"/>
    <w:rsid w:val="001202DD"/>
    <w:rsid w:val="001535D1"/>
    <w:rsid w:val="00193BCA"/>
    <w:rsid w:val="001D1DD0"/>
    <w:rsid w:val="002437F2"/>
    <w:rsid w:val="00291C68"/>
    <w:rsid w:val="002A3E68"/>
    <w:rsid w:val="002A5FAD"/>
    <w:rsid w:val="002C0D06"/>
    <w:rsid w:val="002D5A89"/>
    <w:rsid w:val="00332792"/>
    <w:rsid w:val="00346CA4"/>
    <w:rsid w:val="00384EB1"/>
    <w:rsid w:val="003E3CC4"/>
    <w:rsid w:val="00402236"/>
    <w:rsid w:val="00482320"/>
    <w:rsid w:val="004D0943"/>
    <w:rsid w:val="004E3323"/>
    <w:rsid w:val="0051416C"/>
    <w:rsid w:val="00550303"/>
    <w:rsid w:val="00551B5E"/>
    <w:rsid w:val="005B39B7"/>
    <w:rsid w:val="00615BD8"/>
    <w:rsid w:val="007560E6"/>
    <w:rsid w:val="007765EA"/>
    <w:rsid w:val="0083328A"/>
    <w:rsid w:val="008434BF"/>
    <w:rsid w:val="0086132E"/>
    <w:rsid w:val="00893E9C"/>
    <w:rsid w:val="008A23CE"/>
    <w:rsid w:val="008B4CA8"/>
    <w:rsid w:val="008F6188"/>
    <w:rsid w:val="009316FF"/>
    <w:rsid w:val="009570F6"/>
    <w:rsid w:val="00960129"/>
    <w:rsid w:val="00976B26"/>
    <w:rsid w:val="009B04D3"/>
    <w:rsid w:val="009C7776"/>
    <w:rsid w:val="009E74F5"/>
    <w:rsid w:val="00A407E2"/>
    <w:rsid w:val="00A73DB7"/>
    <w:rsid w:val="00AC692F"/>
    <w:rsid w:val="00AE6ED8"/>
    <w:rsid w:val="00B64F44"/>
    <w:rsid w:val="00B6643D"/>
    <w:rsid w:val="00B7745A"/>
    <w:rsid w:val="00BA7EFB"/>
    <w:rsid w:val="00C4097F"/>
    <w:rsid w:val="00C559D9"/>
    <w:rsid w:val="00C835D0"/>
    <w:rsid w:val="00CB33E4"/>
    <w:rsid w:val="00CE6BC5"/>
    <w:rsid w:val="00D82263"/>
    <w:rsid w:val="00DA54A3"/>
    <w:rsid w:val="00DC58B7"/>
    <w:rsid w:val="00DF448A"/>
    <w:rsid w:val="00E56EA7"/>
    <w:rsid w:val="00E6607B"/>
    <w:rsid w:val="00E81D1A"/>
    <w:rsid w:val="00EB78C1"/>
    <w:rsid w:val="00EC3C26"/>
    <w:rsid w:val="00F465BB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C671-8F1B-4B98-94E9-46B6B296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7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42</cp:revision>
  <cp:lastPrinted>2018-09-03T02:40:00Z</cp:lastPrinted>
  <dcterms:created xsi:type="dcterms:W3CDTF">2018-09-03T01:30:00Z</dcterms:created>
  <dcterms:modified xsi:type="dcterms:W3CDTF">2018-09-17T02:25:00Z</dcterms:modified>
</cp:coreProperties>
</file>